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1D" w:rsidRDefault="0014041D" w:rsidP="0014041D">
      <w:pPr>
        <w:pStyle w:val="a3"/>
        <w:ind w:left="4766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8494" cy="7296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41D" w:rsidRDefault="0014041D" w:rsidP="0014041D">
      <w:pPr>
        <w:pStyle w:val="a3"/>
        <w:spacing w:before="3"/>
        <w:ind w:left="0" w:firstLine="0"/>
        <w:jc w:val="left"/>
        <w:rPr>
          <w:sz w:val="23"/>
        </w:rPr>
      </w:pPr>
    </w:p>
    <w:p w:rsidR="0014041D" w:rsidRDefault="0014041D" w:rsidP="0014041D">
      <w:pPr>
        <w:spacing w:before="90"/>
        <w:ind w:left="2630" w:right="2674"/>
        <w:jc w:val="center"/>
        <w:rPr>
          <w:b/>
          <w:sz w:val="24"/>
        </w:rPr>
      </w:pPr>
      <w:r>
        <w:rPr>
          <w:b/>
          <w:sz w:val="24"/>
        </w:rPr>
        <w:t>М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Щ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Я Р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6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С</w:t>
      </w:r>
      <w:proofErr w:type="spellEnd"/>
      <w:proofErr w:type="gramEnd"/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Ф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Ц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proofErr w:type="spellStart"/>
      <w:r>
        <w:rPr>
          <w:b/>
          <w:sz w:val="24"/>
        </w:rPr>
        <w:t>И</w:t>
      </w:r>
      <w:proofErr w:type="spellEnd"/>
    </w:p>
    <w:p w:rsidR="0014041D" w:rsidRDefault="0014041D" w:rsidP="0014041D">
      <w:pPr>
        <w:spacing w:before="156"/>
        <w:ind w:left="2630" w:right="2651"/>
        <w:jc w:val="center"/>
        <w:rPr>
          <w:b/>
          <w:sz w:val="24"/>
        </w:rPr>
      </w:pPr>
      <w:r>
        <w:rPr>
          <w:b/>
          <w:sz w:val="24"/>
        </w:rPr>
        <w:t>( МИНПРОСВЕЩЕНИЯ РОССИИ)</w:t>
      </w:r>
    </w:p>
    <w:p w:rsidR="0014041D" w:rsidRDefault="0014041D" w:rsidP="0014041D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14041D" w:rsidRDefault="0014041D" w:rsidP="0014041D">
      <w:pPr>
        <w:pStyle w:val="a5"/>
      </w:pPr>
      <w:proofErr w:type="gramStart"/>
      <w:r>
        <w:t>Р</w:t>
      </w:r>
      <w:proofErr w:type="gramEnd"/>
      <w:r>
        <w:t xml:space="preserve"> А С П О Р Я Ж Е Н И Е</w:t>
      </w:r>
    </w:p>
    <w:p w:rsidR="0014041D" w:rsidRDefault="0014041D" w:rsidP="0014041D">
      <w:pPr>
        <w:pStyle w:val="a3"/>
        <w:tabs>
          <w:tab w:val="left" w:pos="965"/>
          <w:tab w:val="left" w:pos="3233"/>
          <w:tab w:val="left" w:pos="8759"/>
        </w:tabs>
        <w:spacing w:before="316" w:line="376" w:lineRule="auto"/>
        <w:ind w:left="4762" w:right="812" w:hanging="4650"/>
        <w:jc w:val="left"/>
      </w:pPr>
      <w:r>
        <w:t>«</w:t>
      </w:r>
      <w:r>
        <w:rPr>
          <w:spacing w:val="-1"/>
          <w:u w:val="single"/>
        </w:rPr>
        <w:t xml:space="preserve"> </w:t>
      </w:r>
      <w:r>
        <w:rPr>
          <w:u w:val="single"/>
        </w:rPr>
        <w:t>12</w:t>
      </w:r>
      <w:r>
        <w:rPr>
          <w:u w:val="single"/>
        </w:rPr>
        <w:tab/>
      </w:r>
      <w:r>
        <w:t>»</w:t>
      </w:r>
      <w:r>
        <w:rPr>
          <w:spacing w:val="-2"/>
          <w:u w:val="single"/>
        </w:rPr>
        <w:t xml:space="preserve"> </w:t>
      </w:r>
      <w:r>
        <w:rPr>
          <w:u w:val="single"/>
        </w:rPr>
        <w:t>января</w:t>
      </w:r>
      <w:r>
        <w:rPr>
          <w:u w:val="single"/>
        </w:rPr>
        <w:tab/>
      </w:r>
      <w:r>
        <w:t>2021 г.</w:t>
      </w:r>
      <w:r>
        <w:tab/>
      </w:r>
      <w:r>
        <w:tab/>
        <w:t>№</w:t>
      </w:r>
      <w:r>
        <w:rPr>
          <w:u w:val="single"/>
        </w:rPr>
        <w:t xml:space="preserve"> Р-6</w:t>
      </w:r>
      <w:r>
        <w:t xml:space="preserve"> Москва</w:t>
      </w:r>
    </w:p>
    <w:p w:rsidR="0014041D" w:rsidRDefault="0014041D" w:rsidP="0014041D">
      <w:pPr>
        <w:pStyle w:val="Heading1"/>
        <w:spacing w:before="144" w:line="322" w:lineRule="exact"/>
        <w:ind w:left="2288" w:right="2284"/>
        <w:jc w:val="center"/>
      </w:pPr>
      <w:r>
        <w:t>Об утверждении методических рекомендаций</w:t>
      </w:r>
    </w:p>
    <w:p w:rsidR="0014041D" w:rsidRDefault="0014041D" w:rsidP="0014041D">
      <w:pPr>
        <w:ind w:left="280" w:right="279" w:firstLine="7"/>
        <w:jc w:val="center"/>
        <w:rPr>
          <w:b/>
          <w:sz w:val="28"/>
        </w:rPr>
      </w:pPr>
      <w:r>
        <w:rPr>
          <w:b/>
          <w:sz w:val="28"/>
        </w:rPr>
        <w:t xml:space="preserve">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>
        <w:rPr>
          <w:b/>
          <w:sz w:val="28"/>
        </w:rPr>
        <w:t>естественно-научной</w:t>
      </w:r>
      <w:proofErr w:type="spellEnd"/>
      <w:proofErr w:type="gramEnd"/>
      <w:r>
        <w:rPr>
          <w:b/>
          <w:sz w:val="28"/>
        </w:rPr>
        <w:t xml:space="preserve"> и технологической направленностей</w:t>
      </w:r>
    </w:p>
    <w:p w:rsidR="0014041D" w:rsidRDefault="0014041D" w:rsidP="0014041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4041D" w:rsidRDefault="0014041D" w:rsidP="0014041D">
      <w:pPr>
        <w:pStyle w:val="a3"/>
        <w:spacing w:line="360" w:lineRule="auto"/>
        <w:ind w:left="112" w:right="106" w:firstLine="708"/>
      </w:pPr>
      <w:proofErr w:type="gramStart"/>
      <w:r>
        <w:t xml:space="preserve">Во исполнение пункта 4 Правил предоставления  и распределения  субсидий из федерального    бюджета    бюджетам    субъектов    Российской     Федерации   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Российской Федерации, возникающих при реализации региональных проектов,  обеспечивающих достижение целей, показателей  и  результатов  федеральных  проектов,  входящих  в состав национального проекта «Образование», в рамках государственной программы   Российской    Федерации    «Развитие    образования»,    приведённых   в Приложении № 5 к государственной программе Российской Федерации «Развитие</w:t>
      </w:r>
      <w:proofErr w:type="gramEnd"/>
      <w:r>
        <w:t xml:space="preserve"> образования», утверждённой постановлением Правительства Российской Федерации от 26 декабря 2017 г. №</w:t>
      </w:r>
      <w:r>
        <w:rPr>
          <w:spacing w:val="-1"/>
        </w:rPr>
        <w:t xml:space="preserve"> </w:t>
      </w:r>
      <w:r>
        <w:t>1642:</w:t>
      </w:r>
    </w:p>
    <w:p w:rsidR="0014041D" w:rsidRDefault="0014041D" w:rsidP="0014041D">
      <w:pPr>
        <w:pStyle w:val="a7"/>
        <w:numPr>
          <w:ilvl w:val="0"/>
          <w:numId w:val="1"/>
        </w:numPr>
        <w:tabs>
          <w:tab w:val="left" w:pos="1299"/>
        </w:tabs>
        <w:spacing w:before="2" w:line="360" w:lineRule="auto"/>
        <w:ind w:right="102" w:firstLine="708"/>
        <w:jc w:val="both"/>
        <w:rPr>
          <w:sz w:val="28"/>
        </w:rPr>
      </w:pPr>
      <w:r>
        <w:rPr>
          <w:sz w:val="28"/>
        </w:rPr>
        <w:t xml:space="preserve">Утвердить   прилагаемые   Методические   рекомендации   по    созданию и  функционированию   в   общеобразовательных   организациях,   расположенных   в сельской местности и малых городах, центров образования 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z w:val="28"/>
        </w:rPr>
        <w:t xml:space="preserve">  и технологической направленностей в рамках региональных проектов, обеспечивающих достижение целей, показателей и результата федерального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</w:t>
      </w:r>
    </w:p>
    <w:p w:rsidR="0014041D" w:rsidRDefault="0014041D" w:rsidP="0014041D">
      <w:pPr>
        <w:pStyle w:val="a3"/>
        <w:ind w:left="112" w:firstLine="0"/>
      </w:pPr>
      <w:r>
        <w:t>«Современная школа» национального проекта «Образование»;</w:t>
      </w:r>
    </w:p>
    <w:p w:rsidR="0014041D" w:rsidRDefault="0014041D" w:rsidP="0014041D">
      <w:pPr>
        <w:pStyle w:val="a7"/>
        <w:numPr>
          <w:ilvl w:val="0"/>
          <w:numId w:val="1"/>
        </w:numPr>
        <w:tabs>
          <w:tab w:val="left" w:pos="1114"/>
        </w:tabs>
        <w:spacing w:before="161"/>
        <w:ind w:left="1114" w:hanging="28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2267999</wp:posOffset>
            </wp:positionH>
            <wp:positionV relativeFrom="paragraph">
              <wp:posOffset>494012</wp:posOffset>
            </wp:positionV>
            <wp:extent cx="2429103" cy="8675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103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собой.</w:t>
      </w:r>
    </w:p>
    <w:p w:rsidR="0014041D" w:rsidRDefault="0014041D" w:rsidP="0014041D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721" w:type="dxa"/>
        <w:tblLayout w:type="fixed"/>
        <w:tblLook w:val="01E0"/>
      </w:tblPr>
      <w:tblGrid>
        <w:gridCol w:w="3158"/>
        <w:gridCol w:w="4434"/>
      </w:tblGrid>
      <w:tr w:rsidR="0014041D" w:rsidTr="002D6456">
        <w:trPr>
          <w:trHeight w:val="405"/>
        </w:trPr>
        <w:tc>
          <w:tcPr>
            <w:tcW w:w="3158" w:type="dxa"/>
          </w:tcPr>
          <w:p w:rsidR="0014041D" w:rsidRPr="0014041D" w:rsidRDefault="0014041D" w:rsidP="002D6456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14041D" w:rsidRDefault="0014041D" w:rsidP="002D6456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4434" w:type="dxa"/>
          </w:tcPr>
          <w:p w:rsidR="0014041D" w:rsidRDefault="0014041D" w:rsidP="002D6456">
            <w:pPr>
              <w:pStyle w:val="TableParagraph"/>
              <w:spacing w:line="311" w:lineRule="exact"/>
              <w:ind w:left="2430"/>
              <w:rPr>
                <w:sz w:val="28"/>
              </w:rPr>
            </w:pPr>
            <w:r>
              <w:rPr>
                <w:sz w:val="28"/>
              </w:rPr>
              <w:t xml:space="preserve">Т.В. </w:t>
            </w:r>
            <w:proofErr w:type="spellStart"/>
            <w:r>
              <w:rPr>
                <w:sz w:val="28"/>
              </w:rPr>
              <w:t>Васильева</w:t>
            </w:r>
            <w:proofErr w:type="spellEnd"/>
          </w:p>
        </w:tc>
      </w:tr>
    </w:tbl>
    <w:p w:rsidR="0014041D" w:rsidRDefault="0014041D" w:rsidP="0014041D">
      <w:pPr>
        <w:spacing w:line="311" w:lineRule="exact"/>
        <w:rPr>
          <w:sz w:val="28"/>
        </w:rPr>
        <w:sectPr w:rsidR="0014041D" w:rsidSect="0014041D">
          <w:pgSz w:w="11910" w:h="16840"/>
          <w:pgMar w:top="680" w:right="460" w:bottom="0" w:left="1020" w:header="720" w:footer="720" w:gutter="0"/>
          <w:cols w:space="720"/>
        </w:sectPr>
      </w:pPr>
    </w:p>
    <w:p w:rsidR="002D6878" w:rsidRDefault="002D6878"/>
    <w:sectPr w:rsidR="002D6878" w:rsidSect="002D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EF2"/>
    <w:multiLevelType w:val="hybridMultilevel"/>
    <w:tmpl w:val="030C488A"/>
    <w:lvl w:ilvl="0" w:tplc="37DC7852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41E28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49ED8DA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DDED00A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85DE3176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EBD299A6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1200E752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DAE41704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79066CF6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041D"/>
    <w:rsid w:val="0014041D"/>
    <w:rsid w:val="002D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041D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041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4041D"/>
    <w:pPr>
      <w:ind w:left="5695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14041D"/>
    <w:pPr>
      <w:ind w:left="2630" w:right="265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404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14041D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4041D"/>
  </w:style>
  <w:style w:type="paragraph" w:styleId="a8">
    <w:name w:val="Balloon Text"/>
    <w:basedOn w:val="a"/>
    <w:link w:val="a9"/>
    <w:uiPriority w:val="99"/>
    <w:semiHidden/>
    <w:unhideWhenUsed/>
    <w:rsid w:val="001404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2021-02-13T05:13:00Z</dcterms:created>
  <dcterms:modified xsi:type="dcterms:W3CDTF">2021-02-13T05:14:00Z</dcterms:modified>
</cp:coreProperties>
</file>