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67" w:rsidRDefault="008E4D11" w:rsidP="008E4D11">
      <w:pPr>
        <w:jc w:val="center"/>
        <w:rPr>
          <w:b/>
          <w:sz w:val="28"/>
        </w:rPr>
      </w:pPr>
      <w:r>
        <w:rPr>
          <w:b/>
          <w:sz w:val="28"/>
        </w:rPr>
        <w:t>Расписание на 13 ноября (суббота)</w:t>
      </w:r>
    </w:p>
    <w:p w:rsidR="008E4D11" w:rsidRDefault="008E4D11" w:rsidP="008E4D11">
      <w:pPr>
        <w:jc w:val="center"/>
        <w:rPr>
          <w:b/>
          <w:sz w:val="28"/>
        </w:rPr>
      </w:pPr>
    </w:p>
    <w:tbl>
      <w:tblPr>
        <w:tblStyle w:val="a5"/>
        <w:tblW w:w="6607" w:type="dxa"/>
        <w:tblInd w:w="4400" w:type="dxa"/>
        <w:tblLayout w:type="fixed"/>
        <w:tblLook w:val="04A0"/>
      </w:tblPr>
      <w:tblGrid>
        <w:gridCol w:w="431"/>
        <w:gridCol w:w="1543"/>
        <w:gridCol w:w="1545"/>
        <w:gridCol w:w="1543"/>
        <w:gridCol w:w="1545"/>
      </w:tblGrid>
      <w:tr w:rsidR="008E4D11" w:rsidRPr="00005C2F" w:rsidTr="008E4D11">
        <w:tc>
          <w:tcPr>
            <w:tcW w:w="431" w:type="dxa"/>
            <w:tcBorders>
              <w:top w:val="single" w:sz="12" w:space="0" w:color="auto"/>
              <w:right w:val="single" w:sz="12" w:space="0" w:color="auto"/>
            </w:tcBorders>
          </w:tcPr>
          <w:p w:rsidR="008E4D11" w:rsidRPr="00005C2F" w:rsidRDefault="008E4D11" w:rsidP="00111158">
            <w:pPr>
              <w:rPr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E4D11" w:rsidRPr="00005C2F" w:rsidTr="008E4D11">
        <w:tc>
          <w:tcPr>
            <w:tcW w:w="431" w:type="dxa"/>
            <w:tcBorders>
              <w:top w:val="single" w:sz="12" w:space="0" w:color="auto"/>
              <w:right w:val="single" w:sz="12" w:space="0" w:color="auto"/>
            </w:tcBorders>
          </w:tcPr>
          <w:p w:rsidR="008E4D11" w:rsidRPr="00005C2F" w:rsidRDefault="008E4D11" w:rsidP="001111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</w:tr>
      <w:tr w:rsidR="008E4D11" w:rsidRPr="00005C2F" w:rsidTr="008E4D11">
        <w:tc>
          <w:tcPr>
            <w:tcW w:w="431" w:type="dxa"/>
            <w:tcBorders>
              <w:right w:val="single" w:sz="12" w:space="0" w:color="auto"/>
            </w:tcBorders>
          </w:tcPr>
          <w:p w:rsidR="008E4D11" w:rsidRPr="00005C2F" w:rsidRDefault="008E4D11" w:rsidP="001111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E4D11" w:rsidRPr="00005C2F" w:rsidTr="008E4D11">
        <w:tc>
          <w:tcPr>
            <w:tcW w:w="431" w:type="dxa"/>
            <w:tcBorders>
              <w:right w:val="single" w:sz="12" w:space="0" w:color="auto"/>
            </w:tcBorders>
          </w:tcPr>
          <w:p w:rsidR="008E4D11" w:rsidRPr="00005C2F" w:rsidRDefault="008E4D11" w:rsidP="001111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25714A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</w:tr>
      <w:tr w:rsidR="008E4D11" w:rsidRPr="00005C2F" w:rsidTr="008E4D11">
        <w:tc>
          <w:tcPr>
            <w:tcW w:w="431" w:type="dxa"/>
            <w:tcBorders>
              <w:right w:val="single" w:sz="12" w:space="0" w:color="auto"/>
            </w:tcBorders>
          </w:tcPr>
          <w:p w:rsidR="008E4D11" w:rsidRPr="00005C2F" w:rsidRDefault="008E4D11" w:rsidP="001111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D11" w:rsidRPr="00005C2F" w:rsidTr="008E4D11">
        <w:tc>
          <w:tcPr>
            <w:tcW w:w="431" w:type="dxa"/>
            <w:tcBorders>
              <w:right w:val="single" w:sz="12" w:space="0" w:color="auto"/>
            </w:tcBorders>
          </w:tcPr>
          <w:p w:rsidR="008E4D11" w:rsidRPr="00005C2F" w:rsidRDefault="008E4D11" w:rsidP="001111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D11" w:rsidRPr="00005C2F" w:rsidTr="008E4D11">
        <w:tc>
          <w:tcPr>
            <w:tcW w:w="431" w:type="dxa"/>
            <w:tcBorders>
              <w:right w:val="single" w:sz="12" w:space="0" w:color="auto"/>
            </w:tcBorders>
          </w:tcPr>
          <w:p w:rsidR="008E4D11" w:rsidRPr="00005C2F" w:rsidRDefault="008E4D11" w:rsidP="001111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4D11" w:rsidRDefault="008E4D11" w:rsidP="008E4D11">
      <w:pPr>
        <w:jc w:val="center"/>
        <w:rPr>
          <w:b/>
          <w:sz w:val="28"/>
        </w:rPr>
      </w:pPr>
    </w:p>
    <w:p w:rsidR="008E4D11" w:rsidRDefault="008E4D11" w:rsidP="008E4D11">
      <w:pPr>
        <w:jc w:val="center"/>
        <w:rPr>
          <w:b/>
          <w:sz w:val="28"/>
        </w:rPr>
      </w:pPr>
    </w:p>
    <w:p w:rsidR="008E4D11" w:rsidRDefault="008E4D11" w:rsidP="008E4D11">
      <w:pPr>
        <w:jc w:val="center"/>
        <w:rPr>
          <w:b/>
          <w:sz w:val="28"/>
        </w:rPr>
      </w:pPr>
    </w:p>
    <w:p w:rsidR="008E4D11" w:rsidRDefault="008E4D11" w:rsidP="008E4D11">
      <w:pPr>
        <w:jc w:val="center"/>
        <w:rPr>
          <w:b/>
          <w:sz w:val="28"/>
        </w:rPr>
      </w:pPr>
    </w:p>
    <w:tbl>
      <w:tblPr>
        <w:tblStyle w:val="a5"/>
        <w:tblW w:w="11238" w:type="dxa"/>
        <w:tblInd w:w="2849" w:type="dxa"/>
        <w:tblLayout w:type="fixed"/>
        <w:tblLook w:val="04A0"/>
      </w:tblPr>
      <w:tblGrid>
        <w:gridCol w:w="431"/>
        <w:gridCol w:w="1543"/>
        <w:gridCol w:w="1543"/>
        <w:gridCol w:w="1545"/>
        <w:gridCol w:w="1543"/>
        <w:gridCol w:w="1545"/>
        <w:gridCol w:w="1543"/>
        <w:gridCol w:w="1545"/>
      </w:tblGrid>
      <w:tr w:rsidR="008E4D11" w:rsidRPr="00005C2F" w:rsidTr="008E4D11">
        <w:tc>
          <w:tcPr>
            <w:tcW w:w="431" w:type="dxa"/>
            <w:tcBorders>
              <w:top w:val="single" w:sz="12" w:space="0" w:color="auto"/>
              <w:right w:val="single" w:sz="12" w:space="0" w:color="auto"/>
            </w:tcBorders>
          </w:tcPr>
          <w:p w:rsidR="008E4D11" w:rsidRPr="00005C2F" w:rsidRDefault="008E4D11" w:rsidP="00111158">
            <w:pPr>
              <w:rPr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12" w:space="0" w:color="auto"/>
              <w:right w:val="single" w:sz="12" w:space="0" w:color="auto"/>
            </w:tcBorders>
          </w:tcPr>
          <w:p w:rsidR="008E4D11" w:rsidRDefault="008E4D11" w:rsidP="00111158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E4D11" w:rsidRPr="00005C2F" w:rsidTr="008E4D11">
        <w:tc>
          <w:tcPr>
            <w:tcW w:w="431" w:type="dxa"/>
            <w:tcBorders>
              <w:top w:val="single" w:sz="12" w:space="0" w:color="auto"/>
              <w:right w:val="single" w:sz="12" w:space="0" w:color="auto"/>
            </w:tcBorders>
          </w:tcPr>
          <w:p w:rsidR="008E4D11" w:rsidRPr="00005C2F" w:rsidRDefault="008E4D11" w:rsidP="001111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12" w:space="0" w:color="auto"/>
              <w:right w:val="single" w:sz="12" w:space="0" w:color="auto"/>
            </w:tcBorders>
          </w:tcPr>
          <w:p w:rsidR="008E4D11" w:rsidRPr="0058416A" w:rsidRDefault="008E4D11" w:rsidP="00111158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9.00-</w:t>
            </w:r>
            <w:r w:rsidRPr="0058416A">
              <w:rPr>
                <w:rFonts w:ascii="Times New Roman" w:hAnsi="Times New Roman"/>
                <w:sz w:val="26"/>
                <w:szCs w:val="28"/>
              </w:rPr>
              <w:t>9.30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матем.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 (</w:t>
            </w: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ф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81127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</w:tr>
      <w:tr w:rsidR="008E4D11" w:rsidRPr="00005C2F" w:rsidTr="008E4D11">
        <w:tc>
          <w:tcPr>
            <w:tcW w:w="431" w:type="dxa"/>
            <w:tcBorders>
              <w:right w:val="single" w:sz="12" w:space="0" w:color="auto"/>
            </w:tcBorders>
          </w:tcPr>
          <w:p w:rsidR="008E4D11" w:rsidRPr="00005C2F" w:rsidRDefault="008E4D11" w:rsidP="001111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8E4D11" w:rsidRPr="0058416A" w:rsidRDefault="008E4D11" w:rsidP="00111158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9.40-</w:t>
            </w:r>
            <w:r w:rsidRPr="0058416A">
              <w:rPr>
                <w:rFonts w:ascii="Times New Roman" w:hAnsi="Times New Roman"/>
                <w:sz w:val="26"/>
                <w:szCs w:val="28"/>
              </w:rPr>
              <w:t>10.10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родн.яз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AA73C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</w:tr>
      <w:tr w:rsidR="008E4D11" w:rsidRPr="00005C2F" w:rsidTr="008E4D11">
        <w:tc>
          <w:tcPr>
            <w:tcW w:w="431" w:type="dxa"/>
            <w:tcBorders>
              <w:right w:val="single" w:sz="12" w:space="0" w:color="auto"/>
            </w:tcBorders>
          </w:tcPr>
          <w:p w:rsidR="008E4D11" w:rsidRPr="00005C2F" w:rsidRDefault="008E4D11" w:rsidP="001111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8E4D11" w:rsidRPr="0058416A" w:rsidRDefault="008E4D11" w:rsidP="00111158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10.20-10.50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смысл.чт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F626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литерат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</w:tr>
      <w:tr w:rsidR="008E4D11" w:rsidRPr="00005C2F" w:rsidTr="00024F22">
        <w:tc>
          <w:tcPr>
            <w:tcW w:w="431" w:type="dxa"/>
            <w:tcBorders>
              <w:right w:val="single" w:sz="12" w:space="0" w:color="auto"/>
            </w:tcBorders>
          </w:tcPr>
          <w:p w:rsidR="008E4D11" w:rsidRPr="00005C2F" w:rsidRDefault="008E4D11" w:rsidP="00111158">
            <w:pPr>
              <w:rPr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8E4D11" w:rsidRPr="0058416A" w:rsidRDefault="008E4D11" w:rsidP="00111158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10.50-11.10</w:t>
            </w:r>
          </w:p>
        </w:tc>
        <w:tc>
          <w:tcPr>
            <w:tcW w:w="926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8E4D11" w:rsidRDefault="008E4D11" w:rsidP="00111158">
            <w:pPr>
              <w:rPr>
                <w:b/>
                <w:spacing w:val="120"/>
                <w:sz w:val="28"/>
                <w:szCs w:val="28"/>
              </w:rPr>
            </w:pPr>
            <w:r w:rsidRPr="00EB3AFB">
              <w:rPr>
                <w:rFonts w:ascii="Times New Roman" w:hAnsi="Times New Roman"/>
                <w:b/>
                <w:spacing w:val="120"/>
                <w:sz w:val="28"/>
                <w:szCs w:val="28"/>
              </w:rPr>
              <w:t>динамическая пауза (физкультура)</w:t>
            </w:r>
          </w:p>
        </w:tc>
      </w:tr>
      <w:tr w:rsidR="008E4D11" w:rsidRPr="00005C2F" w:rsidTr="008E4D11">
        <w:tc>
          <w:tcPr>
            <w:tcW w:w="431" w:type="dxa"/>
            <w:tcBorders>
              <w:right w:val="single" w:sz="12" w:space="0" w:color="auto"/>
            </w:tcBorders>
          </w:tcPr>
          <w:p w:rsidR="008E4D11" w:rsidRPr="00005C2F" w:rsidRDefault="008E4D11" w:rsidP="001111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8E4D11" w:rsidRPr="0058416A" w:rsidRDefault="008E4D11" w:rsidP="00111158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11.10-11.40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DB794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родн.яз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DB794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родн.яз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</w:tr>
      <w:tr w:rsidR="008E4D11" w:rsidRPr="00005C2F" w:rsidTr="008E4D11">
        <w:tc>
          <w:tcPr>
            <w:tcW w:w="431" w:type="dxa"/>
            <w:tcBorders>
              <w:right w:val="single" w:sz="12" w:space="0" w:color="auto"/>
            </w:tcBorders>
          </w:tcPr>
          <w:p w:rsidR="008E4D11" w:rsidRPr="00005C2F" w:rsidRDefault="008E4D11" w:rsidP="001111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8E4D11" w:rsidRPr="0058416A" w:rsidRDefault="008E4D11" w:rsidP="00111158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11.50-12.20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3276C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3276C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F767E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F767E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литерат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E4D11" w:rsidRPr="00005C2F" w:rsidTr="008E4D11">
        <w:tc>
          <w:tcPr>
            <w:tcW w:w="431" w:type="dxa"/>
            <w:tcBorders>
              <w:right w:val="single" w:sz="12" w:space="0" w:color="auto"/>
            </w:tcBorders>
          </w:tcPr>
          <w:p w:rsidR="008E4D11" w:rsidRPr="00005C2F" w:rsidRDefault="008E4D11" w:rsidP="001111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8E4D11" w:rsidRPr="0058416A" w:rsidRDefault="008E4D11" w:rsidP="00111158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12.30-13.00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4C49B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6F466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D11" w:rsidRPr="00005C2F" w:rsidRDefault="008E4D11" w:rsidP="0011115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 (</w:t>
            </w: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ф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8E4D11" w:rsidRPr="008E4D11" w:rsidRDefault="008E4D11" w:rsidP="008E4D11">
      <w:pPr>
        <w:jc w:val="center"/>
        <w:rPr>
          <w:b/>
          <w:sz w:val="28"/>
        </w:rPr>
      </w:pPr>
    </w:p>
    <w:sectPr w:rsidR="008E4D11" w:rsidRPr="008E4D11" w:rsidSect="008E4D1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E4D11"/>
    <w:rsid w:val="000441C8"/>
    <w:rsid w:val="000C5D68"/>
    <w:rsid w:val="000F3567"/>
    <w:rsid w:val="000F7283"/>
    <w:rsid w:val="001048EA"/>
    <w:rsid w:val="001B566C"/>
    <w:rsid w:val="002275AE"/>
    <w:rsid w:val="00262E68"/>
    <w:rsid w:val="00273F4F"/>
    <w:rsid w:val="00280FA3"/>
    <w:rsid w:val="00436901"/>
    <w:rsid w:val="00440235"/>
    <w:rsid w:val="004D77C4"/>
    <w:rsid w:val="0051727C"/>
    <w:rsid w:val="005C4695"/>
    <w:rsid w:val="005F73FD"/>
    <w:rsid w:val="007203B6"/>
    <w:rsid w:val="00732D49"/>
    <w:rsid w:val="0073756C"/>
    <w:rsid w:val="007A52CD"/>
    <w:rsid w:val="008E4D11"/>
    <w:rsid w:val="0098598A"/>
    <w:rsid w:val="009C733E"/>
    <w:rsid w:val="009E454E"/>
    <w:rsid w:val="00AE2E1D"/>
    <w:rsid w:val="00BB6637"/>
    <w:rsid w:val="00BB7F2E"/>
    <w:rsid w:val="00BF1816"/>
    <w:rsid w:val="00C002CB"/>
    <w:rsid w:val="00DA5175"/>
    <w:rsid w:val="00DE3CA4"/>
    <w:rsid w:val="00E212AB"/>
    <w:rsid w:val="00E247D1"/>
    <w:rsid w:val="00E27136"/>
    <w:rsid w:val="00E57371"/>
    <w:rsid w:val="00E9799B"/>
    <w:rsid w:val="00EB4650"/>
    <w:rsid w:val="00FB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41C8"/>
  </w:style>
  <w:style w:type="character" w:customStyle="1" w:styleId="a4">
    <w:name w:val="Без интервала Знак"/>
    <w:basedOn w:val="a0"/>
    <w:link w:val="a3"/>
    <w:uiPriority w:val="1"/>
    <w:rsid w:val="000441C8"/>
  </w:style>
  <w:style w:type="table" w:styleId="a5">
    <w:name w:val="Table Grid"/>
    <w:basedOn w:val="a1"/>
    <w:rsid w:val="008E4D11"/>
    <w:pPr>
      <w:jc w:val="center"/>
    </w:pPr>
    <w:rPr>
      <w:rFonts w:ascii="Calibri" w:eastAsia="Times New Roman" w:hAnsi="Calibri"/>
      <w:sz w:val="22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2021-11-12T07:40:00Z</dcterms:created>
  <dcterms:modified xsi:type="dcterms:W3CDTF">2021-11-12T07:47:00Z</dcterms:modified>
</cp:coreProperties>
</file>