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B4" w:rsidRPr="00E93B27" w:rsidRDefault="00E93B27" w:rsidP="00E93B27">
      <w:pPr>
        <w:jc w:val="center"/>
        <w:rPr>
          <w:rFonts w:ascii="Times New Roman" w:hAnsi="Times New Roman" w:cs="Times New Roman"/>
          <w:sz w:val="24"/>
        </w:rPr>
      </w:pPr>
      <w:r w:rsidRPr="00E93B27">
        <w:rPr>
          <w:rFonts w:ascii="Times New Roman" w:hAnsi="Times New Roman" w:cs="Times New Roman"/>
          <w:sz w:val="24"/>
        </w:rPr>
        <w:t xml:space="preserve">Муниципальное </w:t>
      </w:r>
      <w:r w:rsidR="00B615A5">
        <w:rPr>
          <w:rFonts w:ascii="Times New Roman" w:hAnsi="Times New Roman" w:cs="Times New Roman"/>
          <w:sz w:val="24"/>
        </w:rPr>
        <w:t>бюджетное</w:t>
      </w:r>
      <w:r w:rsidRPr="00E93B27">
        <w:rPr>
          <w:rFonts w:ascii="Times New Roman" w:hAnsi="Times New Roman" w:cs="Times New Roman"/>
          <w:sz w:val="24"/>
        </w:rPr>
        <w:t xml:space="preserve"> образовательное учреждение Полевского городского округа «</w:t>
      </w:r>
      <w:r w:rsidR="00A87CF6">
        <w:rPr>
          <w:rFonts w:ascii="Times New Roman" w:hAnsi="Times New Roman" w:cs="Times New Roman"/>
          <w:sz w:val="24"/>
        </w:rPr>
        <w:t>Ш</w:t>
      </w:r>
      <w:r w:rsidRPr="00E93B27">
        <w:rPr>
          <w:rFonts w:ascii="Times New Roman" w:hAnsi="Times New Roman" w:cs="Times New Roman"/>
          <w:sz w:val="24"/>
        </w:rPr>
        <w:t>кола</w:t>
      </w:r>
      <w:r w:rsidR="00DC233A" w:rsidRPr="00E93B27">
        <w:rPr>
          <w:rFonts w:ascii="Times New Roman" w:hAnsi="Times New Roman" w:cs="Times New Roman"/>
          <w:sz w:val="24"/>
        </w:rPr>
        <w:t xml:space="preserve"> с. Косой Брод</w:t>
      </w:r>
      <w:r w:rsidRPr="00E93B27">
        <w:rPr>
          <w:rFonts w:ascii="Times New Roman" w:hAnsi="Times New Roman" w:cs="Times New Roman"/>
          <w:sz w:val="24"/>
        </w:rPr>
        <w:t>»</w:t>
      </w:r>
    </w:p>
    <w:p w:rsidR="00DC233A" w:rsidRPr="00E93B27" w:rsidRDefault="00DC233A">
      <w:pPr>
        <w:rPr>
          <w:rFonts w:ascii="Times New Roman" w:hAnsi="Times New Roman" w:cs="Times New Roman"/>
          <w:sz w:val="28"/>
        </w:rPr>
      </w:pPr>
    </w:p>
    <w:p w:rsidR="00E93B27" w:rsidRDefault="00E93B27">
      <w:pPr>
        <w:rPr>
          <w:rFonts w:ascii="Times New Roman" w:hAnsi="Times New Roman" w:cs="Times New Roman"/>
          <w:sz w:val="28"/>
        </w:rPr>
      </w:pPr>
    </w:p>
    <w:p w:rsidR="00E93B27" w:rsidRDefault="00E93B27">
      <w:pPr>
        <w:rPr>
          <w:rFonts w:ascii="Times New Roman" w:hAnsi="Times New Roman" w:cs="Times New Roman"/>
          <w:sz w:val="28"/>
        </w:rPr>
      </w:pPr>
    </w:p>
    <w:p w:rsidR="00E93B27" w:rsidRDefault="00E93B27">
      <w:pPr>
        <w:rPr>
          <w:rFonts w:ascii="Times New Roman" w:hAnsi="Times New Roman" w:cs="Times New Roman"/>
          <w:sz w:val="28"/>
        </w:rPr>
      </w:pPr>
    </w:p>
    <w:p w:rsidR="00E93B27" w:rsidRDefault="00E93B27">
      <w:pPr>
        <w:rPr>
          <w:rFonts w:ascii="Times New Roman" w:hAnsi="Times New Roman" w:cs="Times New Roman"/>
          <w:sz w:val="28"/>
        </w:rPr>
      </w:pPr>
    </w:p>
    <w:p w:rsidR="00E93B27" w:rsidRPr="00A87CF6" w:rsidRDefault="00DC233A" w:rsidP="00E93B27">
      <w:pPr>
        <w:jc w:val="center"/>
        <w:rPr>
          <w:rFonts w:ascii="Times New Roman" w:hAnsi="Times New Roman" w:cs="Times New Roman"/>
          <w:sz w:val="36"/>
        </w:rPr>
      </w:pPr>
      <w:r w:rsidRPr="00A87CF6">
        <w:rPr>
          <w:rFonts w:ascii="Times New Roman" w:hAnsi="Times New Roman" w:cs="Times New Roman"/>
          <w:sz w:val="36"/>
        </w:rPr>
        <w:t xml:space="preserve">Исследовательский проект </w:t>
      </w:r>
    </w:p>
    <w:p w:rsidR="00DC233A" w:rsidRPr="00A87CF6" w:rsidRDefault="00DC233A" w:rsidP="00E93B27">
      <w:pPr>
        <w:jc w:val="center"/>
        <w:rPr>
          <w:rFonts w:ascii="Times New Roman" w:hAnsi="Times New Roman" w:cs="Times New Roman"/>
          <w:sz w:val="36"/>
        </w:rPr>
      </w:pPr>
      <w:r w:rsidRPr="00A87CF6">
        <w:rPr>
          <w:rFonts w:ascii="Times New Roman" w:hAnsi="Times New Roman" w:cs="Times New Roman"/>
          <w:sz w:val="36"/>
        </w:rPr>
        <w:t>«9 исторически</w:t>
      </w:r>
      <w:r w:rsidR="00B763A1" w:rsidRPr="00A87CF6">
        <w:rPr>
          <w:rFonts w:ascii="Times New Roman" w:hAnsi="Times New Roman" w:cs="Times New Roman"/>
          <w:sz w:val="36"/>
        </w:rPr>
        <w:t>х</w:t>
      </w:r>
      <w:r w:rsidRPr="00A87CF6">
        <w:rPr>
          <w:rFonts w:ascii="Times New Roman" w:hAnsi="Times New Roman" w:cs="Times New Roman"/>
          <w:sz w:val="36"/>
        </w:rPr>
        <w:t xml:space="preserve"> мест моей малой Родины»</w:t>
      </w:r>
    </w:p>
    <w:p w:rsidR="00DC233A" w:rsidRDefault="00DC233A">
      <w:pPr>
        <w:rPr>
          <w:rFonts w:ascii="Times New Roman" w:hAnsi="Times New Roman" w:cs="Times New Roman"/>
          <w:sz w:val="28"/>
        </w:rPr>
      </w:pPr>
    </w:p>
    <w:p w:rsidR="00E93B27" w:rsidRPr="00E93B27" w:rsidRDefault="00E93B27">
      <w:pPr>
        <w:rPr>
          <w:rFonts w:ascii="Times New Roman" w:hAnsi="Times New Roman" w:cs="Times New Roman"/>
          <w:sz w:val="28"/>
        </w:rPr>
      </w:pPr>
    </w:p>
    <w:p w:rsidR="00E93B27" w:rsidRDefault="00E93B27" w:rsidP="00E93B27">
      <w:pPr>
        <w:jc w:val="center"/>
        <w:rPr>
          <w:rFonts w:ascii="Times New Roman" w:hAnsi="Times New Roman" w:cs="Times New Roman"/>
          <w:b/>
          <w:sz w:val="36"/>
        </w:rPr>
      </w:pPr>
    </w:p>
    <w:p w:rsidR="00DC233A" w:rsidRDefault="00DC233A" w:rsidP="00E93B27">
      <w:pPr>
        <w:jc w:val="center"/>
        <w:rPr>
          <w:rFonts w:ascii="Times New Roman" w:hAnsi="Times New Roman" w:cs="Times New Roman"/>
          <w:b/>
          <w:sz w:val="40"/>
        </w:rPr>
      </w:pPr>
      <w:r w:rsidRPr="00E93B27">
        <w:rPr>
          <w:rFonts w:ascii="Times New Roman" w:hAnsi="Times New Roman" w:cs="Times New Roman"/>
          <w:b/>
          <w:sz w:val="36"/>
        </w:rPr>
        <w:t>Тема</w:t>
      </w:r>
      <w:r w:rsidRPr="00E93B27">
        <w:rPr>
          <w:rFonts w:ascii="Times New Roman" w:hAnsi="Times New Roman" w:cs="Times New Roman"/>
          <w:b/>
          <w:sz w:val="40"/>
        </w:rPr>
        <w:t>: «</w:t>
      </w:r>
      <w:r w:rsidR="00B615A5">
        <w:rPr>
          <w:rFonts w:ascii="Times New Roman" w:hAnsi="Times New Roman" w:cs="Times New Roman"/>
          <w:b/>
          <w:sz w:val="40"/>
        </w:rPr>
        <w:t>ПУЛЬНАЯ ГОРА</w:t>
      </w:r>
      <w:r w:rsidRPr="00E93B27">
        <w:rPr>
          <w:rFonts w:ascii="Times New Roman" w:hAnsi="Times New Roman" w:cs="Times New Roman"/>
          <w:b/>
          <w:sz w:val="40"/>
        </w:rPr>
        <w:t>»</w:t>
      </w:r>
    </w:p>
    <w:p w:rsidR="00E93B27" w:rsidRDefault="00E93B27" w:rsidP="00E93B27">
      <w:pPr>
        <w:jc w:val="center"/>
        <w:rPr>
          <w:rFonts w:ascii="Times New Roman" w:hAnsi="Times New Roman" w:cs="Times New Roman"/>
          <w:b/>
          <w:sz w:val="40"/>
        </w:rPr>
      </w:pPr>
    </w:p>
    <w:p w:rsidR="00E93B27" w:rsidRDefault="00E93B27" w:rsidP="00E93B27">
      <w:pPr>
        <w:jc w:val="center"/>
        <w:rPr>
          <w:rFonts w:ascii="Times New Roman" w:hAnsi="Times New Roman" w:cs="Times New Roman"/>
          <w:b/>
          <w:sz w:val="40"/>
        </w:rPr>
      </w:pPr>
    </w:p>
    <w:p w:rsidR="00E93B27" w:rsidRDefault="00E93B27" w:rsidP="00E93B27">
      <w:pPr>
        <w:jc w:val="center"/>
        <w:rPr>
          <w:rFonts w:ascii="Times New Roman" w:hAnsi="Times New Roman" w:cs="Times New Roman"/>
          <w:b/>
          <w:sz w:val="40"/>
        </w:rPr>
      </w:pPr>
    </w:p>
    <w:p w:rsidR="00E93B27" w:rsidRDefault="00E93B27" w:rsidP="00E93B27">
      <w:pPr>
        <w:jc w:val="center"/>
        <w:rPr>
          <w:rFonts w:ascii="Times New Roman" w:hAnsi="Times New Roman" w:cs="Times New Roman"/>
          <w:b/>
          <w:sz w:val="40"/>
        </w:rPr>
      </w:pPr>
    </w:p>
    <w:p w:rsidR="00E93B27" w:rsidRDefault="00E93B27" w:rsidP="00E93B27">
      <w:pPr>
        <w:jc w:val="both"/>
        <w:rPr>
          <w:rFonts w:ascii="Times New Roman" w:hAnsi="Times New Roman" w:cs="Times New Roman"/>
          <w:sz w:val="28"/>
        </w:rPr>
      </w:pPr>
      <w:r w:rsidRPr="00E93B27">
        <w:rPr>
          <w:rFonts w:ascii="Times New Roman" w:hAnsi="Times New Roman" w:cs="Times New Roman"/>
          <w:sz w:val="28"/>
        </w:rPr>
        <w:t xml:space="preserve">Подготовили: учащиеся </w:t>
      </w:r>
      <w:r w:rsidR="00B615A5">
        <w:rPr>
          <w:rFonts w:ascii="Times New Roman" w:hAnsi="Times New Roman" w:cs="Times New Roman"/>
          <w:sz w:val="28"/>
        </w:rPr>
        <w:t>5</w:t>
      </w:r>
      <w:r w:rsidRPr="00E93B27">
        <w:rPr>
          <w:rFonts w:ascii="Times New Roman" w:hAnsi="Times New Roman" w:cs="Times New Roman"/>
          <w:sz w:val="28"/>
        </w:rPr>
        <w:t xml:space="preserve"> класса</w:t>
      </w:r>
    </w:p>
    <w:p w:rsidR="00E93B27" w:rsidRPr="00E93B27" w:rsidRDefault="00E93B27" w:rsidP="00E93B2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Карфидова Е</w:t>
      </w:r>
      <w:r w:rsidR="00F06D7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</w:t>
      </w:r>
      <w:r w:rsidR="00F06D76">
        <w:rPr>
          <w:rFonts w:ascii="Times New Roman" w:hAnsi="Times New Roman" w:cs="Times New Roman"/>
          <w:sz w:val="28"/>
        </w:rPr>
        <w:t>.</w:t>
      </w:r>
    </w:p>
    <w:p w:rsidR="00E93B27" w:rsidRDefault="00E93B27" w:rsidP="00E93B27">
      <w:pPr>
        <w:jc w:val="center"/>
        <w:rPr>
          <w:rFonts w:ascii="Times New Roman" w:hAnsi="Times New Roman" w:cs="Times New Roman"/>
          <w:sz w:val="28"/>
        </w:rPr>
      </w:pPr>
    </w:p>
    <w:p w:rsidR="00E93B27" w:rsidRDefault="00E93B27" w:rsidP="00E93B27">
      <w:pPr>
        <w:jc w:val="center"/>
        <w:rPr>
          <w:rFonts w:ascii="Times New Roman" w:hAnsi="Times New Roman" w:cs="Times New Roman"/>
          <w:sz w:val="28"/>
        </w:rPr>
      </w:pPr>
    </w:p>
    <w:p w:rsidR="00E93B27" w:rsidRDefault="00E93B27" w:rsidP="00E93B27">
      <w:pPr>
        <w:jc w:val="center"/>
        <w:rPr>
          <w:rFonts w:ascii="Times New Roman" w:hAnsi="Times New Roman" w:cs="Times New Roman"/>
          <w:sz w:val="28"/>
        </w:rPr>
      </w:pPr>
    </w:p>
    <w:p w:rsidR="008D5DD4" w:rsidRDefault="00A87CF6" w:rsidP="00E93B2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Косой Брод, </w:t>
      </w:r>
      <w:r w:rsidR="00E93B27">
        <w:rPr>
          <w:rFonts w:ascii="Times New Roman" w:hAnsi="Times New Roman" w:cs="Times New Roman"/>
          <w:sz w:val="28"/>
        </w:rPr>
        <w:t>201</w:t>
      </w:r>
      <w:r w:rsidR="00B615A5">
        <w:rPr>
          <w:rFonts w:ascii="Times New Roman" w:hAnsi="Times New Roman" w:cs="Times New Roman"/>
          <w:sz w:val="28"/>
        </w:rPr>
        <w:t>7</w:t>
      </w:r>
      <w:r w:rsidR="008D5DD4" w:rsidRPr="00E93B27">
        <w:rPr>
          <w:rFonts w:ascii="Times New Roman" w:hAnsi="Times New Roman" w:cs="Times New Roman"/>
          <w:sz w:val="28"/>
        </w:rPr>
        <w:br w:type="page"/>
      </w:r>
    </w:p>
    <w:p w:rsidR="00B615A5" w:rsidRDefault="00B615A5" w:rsidP="00B615A5">
      <w:pPr>
        <w:jc w:val="center"/>
        <w:rPr>
          <w:rFonts w:ascii="Times New Roman" w:hAnsi="Times New Roman" w:cs="Times New Roman"/>
          <w:sz w:val="28"/>
        </w:rPr>
      </w:pPr>
      <w:r w:rsidRPr="00A93C15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B615A5" w:rsidRDefault="00B615A5" w:rsidP="00B615A5">
      <w:pPr>
        <w:jc w:val="both"/>
        <w:rPr>
          <w:rFonts w:ascii="Times New Roman" w:hAnsi="Times New Roman" w:cs="Times New Roman"/>
          <w:sz w:val="28"/>
        </w:rPr>
      </w:pPr>
    </w:p>
    <w:p w:rsidR="00B615A5" w:rsidRDefault="00B615A5" w:rsidP="00B615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  <w:r w:rsidR="00A93C15">
        <w:rPr>
          <w:rFonts w:ascii="Times New Roman" w:hAnsi="Times New Roman" w:cs="Times New Roman"/>
          <w:sz w:val="28"/>
        </w:rPr>
        <w:t>………………………………………………………………………….3</w:t>
      </w:r>
    </w:p>
    <w:p w:rsidR="00B615A5" w:rsidRDefault="00B615A5" w:rsidP="00B615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Географическая составляющая оронима «Пульная гора»</w:t>
      </w:r>
      <w:r w:rsidR="00A93C15">
        <w:rPr>
          <w:rFonts w:ascii="Times New Roman" w:hAnsi="Times New Roman" w:cs="Times New Roman"/>
          <w:sz w:val="28"/>
        </w:rPr>
        <w:t>….……..4</w:t>
      </w:r>
      <w:r w:rsidR="00E141B6">
        <w:rPr>
          <w:rFonts w:ascii="Times New Roman" w:hAnsi="Times New Roman" w:cs="Times New Roman"/>
          <w:sz w:val="28"/>
        </w:rPr>
        <w:t xml:space="preserve"> </w:t>
      </w:r>
    </w:p>
    <w:p w:rsidR="00E141B6" w:rsidRDefault="00E141B6" w:rsidP="00B615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«Пульная гора»</w:t>
      </w:r>
      <w:r w:rsidR="00602E61">
        <w:rPr>
          <w:rFonts w:ascii="Times New Roman" w:hAnsi="Times New Roman" w:cs="Times New Roman"/>
          <w:sz w:val="28"/>
        </w:rPr>
        <w:t xml:space="preserve"> в составе Уральских гор</w:t>
      </w:r>
      <w:r w:rsidR="00A93C15">
        <w:rPr>
          <w:rFonts w:ascii="Times New Roman" w:hAnsi="Times New Roman" w:cs="Times New Roman"/>
          <w:sz w:val="28"/>
        </w:rPr>
        <w:t>………………………………..4</w:t>
      </w:r>
    </w:p>
    <w:p w:rsidR="00E141B6" w:rsidRDefault="00E141B6" w:rsidP="00B615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Полезные ископаемые объекта</w:t>
      </w:r>
      <w:r w:rsidR="00A93C15">
        <w:rPr>
          <w:rFonts w:ascii="Times New Roman" w:hAnsi="Times New Roman" w:cs="Times New Roman"/>
          <w:sz w:val="28"/>
        </w:rPr>
        <w:t>…………………………………………….5</w:t>
      </w:r>
    </w:p>
    <w:p w:rsidR="00B615A5" w:rsidRDefault="00B615A5" w:rsidP="00B615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Пульная гора и ее роль в истории села Косой Брод</w:t>
      </w:r>
      <w:r w:rsidR="00A93C15">
        <w:rPr>
          <w:rFonts w:ascii="Times New Roman" w:hAnsi="Times New Roman" w:cs="Times New Roman"/>
          <w:sz w:val="28"/>
        </w:rPr>
        <w:t>……………….7</w:t>
      </w:r>
    </w:p>
    <w:p w:rsidR="00B615A5" w:rsidRDefault="00B615A5" w:rsidP="00B615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Заключение </w:t>
      </w:r>
      <w:r w:rsidR="00A93C15">
        <w:rPr>
          <w:rFonts w:ascii="Times New Roman" w:hAnsi="Times New Roman" w:cs="Times New Roman"/>
          <w:sz w:val="28"/>
        </w:rPr>
        <w:t>………………………………………………………………………10</w:t>
      </w:r>
    </w:p>
    <w:p w:rsidR="00B615A5" w:rsidRDefault="00B615A5" w:rsidP="00B615A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источников и литературы</w:t>
      </w:r>
      <w:r w:rsidR="00A93C15">
        <w:rPr>
          <w:rFonts w:ascii="Times New Roman" w:hAnsi="Times New Roman" w:cs="Times New Roman"/>
          <w:sz w:val="28"/>
        </w:rPr>
        <w:t>………………………………………………11</w:t>
      </w:r>
    </w:p>
    <w:p w:rsidR="00B615A5" w:rsidRDefault="00B615A5" w:rsidP="00B615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Приложения </w:t>
      </w:r>
      <w:r w:rsidR="00A93C15">
        <w:rPr>
          <w:rFonts w:ascii="Times New Roman" w:hAnsi="Times New Roman" w:cs="Times New Roman"/>
          <w:sz w:val="28"/>
        </w:rPr>
        <w:t>………………………………………………………………...12-15</w:t>
      </w:r>
    </w:p>
    <w:p w:rsidR="00B615A5" w:rsidRDefault="00B615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615A5" w:rsidRDefault="00B615A5" w:rsidP="00B615A5">
      <w:pPr>
        <w:jc w:val="center"/>
        <w:rPr>
          <w:rFonts w:ascii="Times New Roman" w:hAnsi="Times New Roman" w:cs="Times New Roman"/>
          <w:sz w:val="28"/>
        </w:rPr>
      </w:pPr>
      <w:r w:rsidRPr="00487902">
        <w:rPr>
          <w:rFonts w:ascii="Times New Roman" w:hAnsi="Times New Roman" w:cs="Times New Roman"/>
          <w:b/>
          <w:sz w:val="28"/>
        </w:rPr>
        <w:lastRenderedPageBreak/>
        <w:t>Ведение</w:t>
      </w:r>
    </w:p>
    <w:p w:rsidR="00C553CB" w:rsidRDefault="00C553CB" w:rsidP="00B615A5">
      <w:pPr>
        <w:jc w:val="center"/>
        <w:rPr>
          <w:rFonts w:ascii="Times New Roman" w:hAnsi="Times New Roman" w:cs="Times New Roman"/>
          <w:sz w:val="28"/>
        </w:rPr>
      </w:pPr>
    </w:p>
    <w:p w:rsidR="00C553CB" w:rsidRDefault="00C553CB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малой Родины, знание ее истории, своих предков, даже окружающей природы, на наш взгляд, очень важно. Получить эти знания, сохранить их и передать потомкам – вот одно из наших предназначений.</w:t>
      </w:r>
    </w:p>
    <w:p w:rsidR="00B615A5" w:rsidRDefault="00C553CB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Реализуемый в нашей школе проект «9 исторических мест» открывает для нас эти возможности. </w:t>
      </w:r>
    </w:p>
    <w:p w:rsidR="00C553CB" w:rsidRDefault="00C553CB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предложенной темой «Пульная гора», перед нами возникли разные вопрос</w:t>
      </w:r>
      <w:r w:rsidR="00F06D76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: что это за гора, какой объект на карте и где он расположен, почему так названа, какую роль сыграла в истории нашего села. Очевидна </w:t>
      </w:r>
      <w:r w:rsidRPr="00F06D76">
        <w:rPr>
          <w:rFonts w:ascii="Times New Roman" w:hAnsi="Times New Roman" w:cs="Times New Roman"/>
          <w:b/>
          <w:i/>
          <w:sz w:val="28"/>
        </w:rPr>
        <w:t>проблема</w:t>
      </w:r>
      <w:r>
        <w:rPr>
          <w:rFonts w:ascii="Times New Roman" w:hAnsi="Times New Roman" w:cs="Times New Roman"/>
          <w:sz w:val="28"/>
        </w:rPr>
        <w:t xml:space="preserve">: мы не знаем ничего, или почти ничего, о Пульной горе. </w:t>
      </w:r>
    </w:p>
    <w:p w:rsidR="00C553CB" w:rsidRDefault="00C553CB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Pr="00F06D76">
        <w:rPr>
          <w:rFonts w:ascii="Times New Roman" w:hAnsi="Times New Roman" w:cs="Times New Roman"/>
          <w:b/>
          <w:i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 исследования: изучить объект «Пульная гора».</w:t>
      </w:r>
    </w:p>
    <w:p w:rsidR="00C553CB" w:rsidRDefault="00C553CB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6D76">
        <w:rPr>
          <w:rFonts w:ascii="Times New Roman" w:hAnsi="Times New Roman" w:cs="Times New Roman"/>
          <w:b/>
          <w:i/>
          <w:sz w:val="28"/>
        </w:rPr>
        <w:t>Задачи</w:t>
      </w:r>
      <w:r>
        <w:rPr>
          <w:rFonts w:ascii="Times New Roman" w:hAnsi="Times New Roman" w:cs="Times New Roman"/>
          <w:sz w:val="28"/>
        </w:rPr>
        <w:t xml:space="preserve"> (которые выстроятся в </w:t>
      </w:r>
      <w:r w:rsidRPr="00F06D76">
        <w:rPr>
          <w:rFonts w:ascii="Times New Roman" w:hAnsi="Times New Roman" w:cs="Times New Roman"/>
          <w:b/>
          <w:i/>
          <w:sz w:val="28"/>
        </w:rPr>
        <w:t>план действий</w:t>
      </w:r>
      <w:r>
        <w:rPr>
          <w:rFonts w:ascii="Times New Roman" w:hAnsi="Times New Roman" w:cs="Times New Roman"/>
          <w:sz w:val="28"/>
        </w:rPr>
        <w:t>):</w:t>
      </w:r>
    </w:p>
    <w:p w:rsidR="00C553CB" w:rsidRDefault="00C553CB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исследовать географическую составляющую объекта (определить понятие «гора», познакомиться с геологической историей);</w:t>
      </w:r>
    </w:p>
    <w:p w:rsidR="00602E61" w:rsidRDefault="00C553CB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исследовать историческую составляющую объекта (почему так названа</w:t>
      </w:r>
      <w:r w:rsidR="00602E61">
        <w:rPr>
          <w:rFonts w:ascii="Times New Roman" w:hAnsi="Times New Roman" w:cs="Times New Roman"/>
          <w:sz w:val="28"/>
        </w:rPr>
        <w:t>, и какова ее роль в истории Косого Брода</w:t>
      </w:r>
      <w:r>
        <w:rPr>
          <w:rFonts w:ascii="Times New Roman" w:hAnsi="Times New Roman" w:cs="Times New Roman"/>
          <w:sz w:val="28"/>
        </w:rPr>
        <w:t>)</w:t>
      </w:r>
      <w:r w:rsidR="00602E61">
        <w:rPr>
          <w:rFonts w:ascii="Times New Roman" w:hAnsi="Times New Roman" w:cs="Times New Roman"/>
          <w:sz w:val="28"/>
        </w:rPr>
        <w:t>;</w:t>
      </w:r>
    </w:p>
    <w:p w:rsidR="00602E61" w:rsidRDefault="00602E61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исследовать объект на местности.</w:t>
      </w:r>
    </w:p>
    <w:p w:rsidR="00C553CB" w:rsidRDefault="00602E61" w:rsidP="00C553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процессе исследования мы планируем изучить научную литературу, учебники, краеведческие материалы.</w:t>
      </w:r>
      <w:r w:rsidR="00C553CB">
        <w:rPr>
          <w:rFonts w:ascii="Times New Roman" w:hAnsi="Times New Roman" w:cs="Times New Roman"/>
          <w:sz w:val="28"/>
        </w:rPr>
        <w:br w:type="page"/>
      </w:r>
    </w:p>
    <w:p w:rsidR="00602E61" w:rsidRPr="004E20AF" w:rsidRDefault="00602E61" w:rsidP="004E20A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20AF">
        <w:rPr>
          <w:rFonts w:ascii="Times New Roman" w:hAnsi="Times New Roman" w:cs="Times New Roman"/>
          <w:b/>
          <w:sz w:val="28"/>
        </w:rPr>
        <w:lastRenderedPageBreak/>
        <w:t xml:space="preserve">Глава 1. Географическая составляющая оронима «Пульная гора». </w:t>
      </w:r>
    </w:p>
    <w:p w:rsidR="00602E61" w:rsidRPr="004E20AF" w:rsidRDefault="00602E61" w:rsidP="00602E61">
      <w:pPr>
        <w:jc w:val="both"/>
        <w:rPr>
          <w:rFonts w:ascii="Times New Roman" w:hAnsi="Times New Roman" w:cs="Times New Roman"/>
          <w:b/>
          <w:sz w:val="28"/>
        </w:rPr>
      </w:pPr>
    </w:p>
    <w:p w:rsidR="00602E61" w:rsidRDefault="00602E61" w:rsidP="004E20A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20AF">
        <w:rPr>
          <w:rFonts w:ascii="Times New Roman" w:hAnsi="Times New Roman" w:cs="Times New Roman"/>
          <w:b/>
          <w:sz w:val="28"/>
        </w:rPr>
        <w:t>1.1. «Пульная гора» в составе Уральских гор</w:t>
      </w:r>
    </w:p>
    <w:p w:rsidR="004E20AF" w:rsidRPr="004E20AF" w:rsidRDefault="004E20AF" w:rsidP="004E20A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B1624" w:rsidRDefault="00E10257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«Гора» - одна из двух основных форм рельефа, </w:t>
      </w:r>
      <w:r w:rsidRPr="00E10257">
        <w:rPr>
          <w:rFonts w:ascii="Times New Roman" w:hAnsi="Times New Roman" w:cs="Times New Roman"/>
          <w:sz w:val="28"/>
        </w:rPr>
        <w:t>изолированное резкое поднятие местности с выраженными склонами и подножием</w:t>
      </w:r>
      <w:r>
        <w:rPr>
          <w:rFonts w:ascii="Times New Roman" w:hAnsi="Times New Roman" w:cs="Times New Roman"/>
          <w:sz w:val="28"/>
        </w:rPr>
        <w:t>, высотой от 500 метров</w:t>
      </w:r>
      <w:r>
        <w:rPr>
          <w:rStyle w:val="a9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 xml:space="preserve">. </w:t>
      </w:r>
    </w:p>
    <w:p w:rsidR="004E20AF" w:rsidRDefault="004E20AF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этого определения, гора Пульная не является горой как таковой, а является холмистым поднятием, но мы можем сделать предположение, что названа она горой по причине простого возвышения над остальной местностью (так же как гора Школьная). В любом случае, эта холмистая территория входит в состав Уральских гор. Познакомимся с ними подробнее.</w:t>
      </w:r>
    </w:p>
    <w:p w:rsidR="00602E61" w:rsidRDefault="00916C55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6C55">
        <w:rPr>
          <w:rFonts w:ascii="Times New Roman" w:hAnsi="Times New Roman" w:cs="Times New Roman"/>
          <w:sz w:val="28"/>
        </w:rPr>
        <w:t>Уральские горы — монументальный горный хребет, имеющий огромное значение не только для всей России, но и для Земли в целом. Они выступают в качестве как психологического, так и физического барьера между Европой и Азией, да и в целом оказывают заметное влияние на климат во всех окрестных регионах. Если бы Уральских гор не было, вполне вероятно, климат в России был бы совсем другим.</w:t>
      </w:r>
    </w:p>
    <w:p w:rsidR="00F77D95" w:rsidRDefault="00F77D95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Уральские горы значительно ниже других гор России. </w:t>
      </w:r>
      <w:r w:rsidR="00142779">
        <w:rPr>
          <w:rFonts w:ascii="Times New Roman" w:hAnsi="Times New Roman" w:cs="Times New Roman"/>
          <w:sz w:val="28"/>
        </w:rPr>
        <w:t>А мы живем в той части Уральских гор, которая ниже остальных, называется она Средний Урал (высота гор 500-700 м</w:t>
      </w:r>
      <w:r w:rsidR="008F42B9">
        <w:rPr>
          <w:rFonts w:ascii="Times New Roman" w:hAnsi="Times New Roman" w:cs="Times New Roman"/>
          <w:sz w:val="28"/>
        </w:rPr>
        <w:t>, см. схему в Приложении 1</w:t>
      </w:r>
      <w:r w:rsidR="00142779">
        <w:rPr>
          <w:rFonts w:ascii="Times New Roman" w:hAnsi="Times New Roman" w:cs="Times New Roman"/>
          <w:sz w:val="28"/>
        </w:rPr>
        <w:t>)</w:t>
      </w:r>
      <w:r w:rsidR="008F42B9">
        <w:rPr>
          <w:rFonts w:ascii="Times New Roman" w:hAnsi="Times New Roman" w:cs="Times New Roman"/>
          <w:sz w:val="28"/>
        </w:rPr>
        <w:t>.</w:t>
      </w:r>
      <w:r w:rsidR="00E10257">
        <w:rPr>
          <w:rFonts w:ascii="Times New Roman" w:hAnsi="Times New Roman" w:cs="Times New Roman"/>
          <w:sz w:val="28"/>
        </w:rPr>
        <w:t xml:space="preserve"> Некоторые авторы указывают на высоту 200-600 метров</w:t>
      </w:r>
      <w:r w:rsidR="00E10257">
        <w:rPr>
          <w:rStyle w:val="a9"/>
          <w:rFonts w:ascii="Times New Roman" w:hAnsi="Times New Roman" w:cs="Times New Roman"/>
          <w:sz w:val="28"/>
        </w:rPr>
        <w:footnoteReference w:id="3"/>
      </w:r>
      <w:r w:rsidR="00E10257">
        <w:rPr>
          <w:rFonts w:ascii="Times New Roman" w:hAnsi="Times New Roman" w:cs="Times New Roman"/>
          <w:sz w:val="28"/>
        </w:rPr>
        <w:t>.</w:t>
      </w:r>
    </w:p>
    <w:p w:rsidR="008F42B9" w:rsidRDefault="008F42B9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Изучив материалы учебников о природе России</w:t>
      </w:r>
      <w:r w:rsidR="005C1AC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мы узнали</w:t>
      </w:r>
      <w:r w:rsidR="005C1AC4">
        <w:rPr>
          <w:rFonts w:ascii="Times New Roman" w:hAnsi="Times New Roman" w:cs="Times New Roman"/>
          <w:sz w:val="28"/>
        </w:rPr>
        <w:t>, что Уральские горы образовались в эпоху Герцинской складчатости (300 миллионов лет назад)</w:t>
      </w:r>
      <w:r w:rsidR="003A396A">
        <w:rPr>
          <w:rFonts w:ascii="Times New Roman" w:hAnsi="Times New Roman" w:cs="Times New Roman"/>
          <w:sz w:val="28"/>
        </w:rPr>
        <w:t xml:space="preserve">. Именно в этот период в земную кору на территории Урала и Западной Сибири внедрялось вещество мантии, содержащее руды </w:t>
      </w:r>
      <w:r w:rsidR="003A396A">
        <w:rPr>
          <w:rFonts w:ascii="Times New Roman" w:hAnsi="Times New Roman" w:cs="Times New Roman"/>
          <w:sz w:val="28"/>
        </w:rPr>
        <w:lastRenderedPageBreak/>
        <w:t xml:space="preserve">полезных ископаемых. В мезозое </w:t>
      </w:r>
      <w:r w:rsidR="00C01C29">
        <w:rPr>
          <w:rFonts w:ascii="Times New Roman" w:hAnsi="Times New Roman" w:cs="Times New Roman"/>
          <w:sz w:val="28"/>
        </w:rPr>
        <w:t xml:space="preserve">(около 100 миллионов лет назад) </w:t>
      </w:r>
      <w:r w:rsidR="003A396A">
        <w:rPr>
          <w:rFonts w:ascii="Times New Roman" w:hAnsi="Times New Roman" w:cs="Times New Roman"/>
          <w:sz w:val="28"/>
        </w:rPr>
        <w:t>активно действовали вулканы, и горы были значительно разрушены, в кайнозое</w:t>
      </w:r>
      <w:r w:rsidR="00C01C29">
        <w:rPr>
          <w:rFonts w:ascii="Times New Roman" w:hAnsi="Times New Roman" w:cs="Times New Roman"/>
          <w:sz w:val="28"/>
        </w:rPr>
        <w:t xml:space="preserve"> (около 30 миллионов лет назад)</w:t>
      </w:r>
      <w:r w:rsidR="003A396A">
        <w:rPr>
          <w:rFonts w:ascii="Times New Roman" w:hAnsi="Times New Roman" w:cs="Times New Roman"/>
          <w:sz w:val="28"/>
        </w:rPr>
        <w:t xml:space="preserve"> Урал вновь стал испытывать тектонические </w:t>
      </w:r>
      <w:r w:rsidR="00374288">
        <w:rPr>
          <w:rFonts w:ascii="Times New Roman" w:hAnsi="Times New Roman" w:cs="Times New Roman"/>
          <w:sz w:val="28"/>
        </w:rPr>
        <w:t>движения, вследствие чего сформировались современные горы. Активность тектонических движений была неодинакова, поэтому и выделились части – Полярный, Приполярный, Северный, Средний и Южный.</w:t>
      </w:r>
    </w:p>
    <w:p w:rsidR="006B1624" w:rsidRDefault="006B1624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Изучая Уральские горы, мы узнали несколько интересных фактов о тех местах, в которых живем. Они приведены в Приложении 2.</w:t>
      </w:r>
    </w:p>
    <w:p w:rsidR="004E20AF" w:rsidRDefault="004E20AF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E20AF" w:rsidRDefault="004E20AF" w:rsidP="004E20A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E20AF">
        <w:rPr>
          <w:rFonts w:ascii="Times New Roman" w:hAnsi="Times New Roman" w:cs="Times New Roman"/>
          <w:b/>
          <w:sz w:val="28"/>
        </w:rPr>
        <w:t>1.2. Полезные ископаемые объекта</w:t>
      </w:r>
    </w:p>
    <w:p w:rsidR="004E20AF" w:rsidRPr="004E20AF" w:rsidRDefault="004E20AF" w:rsidP="004E20A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E20AF" w:rsidRDefault="004E20AF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длительных процессов разрушения на поверхности оказались слои горных пород, которые содержат разнообразные полезные ископаемые. Поэтому в центральной и восточной частях (Свердловская область как раз находится на данной территории) Уральских гор расположены месторождения платины, золота, железа, меди, а также залежи уральских самоцветов (изумруда, аметиста, малахита)</w:t>
      </w:r>
      <w:r>
        <w:rPr>
          <w:rStyle w:val="a9"/>
          <w:rFonts w:ascii="Times New Roman" w:hAnsi="Times New Roman" w:cs="Times New Roman"/>
          <w:sz w:val="28"/>
        </w:rPr>
        <w:footnoteReference w:id="4"/>
      </w:r>
      <w:r>
        <w:rPr>
          <w:rFonts w:ascii="Times New Roman" w:hAnsi="Times New Roman" w:cs="Times New Roman"/>
          <w:sz w:val="28"/>
        </w:rPr>
        <w:t>.</w:t>
      </w:r>
    </w:p>
    <w:p w:rsidR="004E20AF" w:rsidRDefault="004E20AF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Ясно, что именно наличие полезных ископаемых и возможность достаточно легкой их добычи обусловило возникновение на местах добычи или удобном транспортном пути перевозки ископаемых поселений. Таким и является наше село Косой Брод.</w:t>
      </w:r>
    </w:p>
    <w:p w:rsidR="004E20AF" w:rsidRDefault="004E20AF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 поход на гору Пульную</w:t>
      </w:r>
      <w:r w:rsidR="009F7D29">
        <w:rPr>
          <w:rFonts w:ascii="Times New Roman" w:hAnsi="Times New Roman" w:cs="Times New Roman"/>
          <w:sz w:val="28"/>
        </w:rPr>
        <w:t xml:space="preserve"> был познавательным. Рядом с самой вершиной и еще в нескольких местах мы обнаружили раскопы. Углубления примерно 40*40 см в виде колодца вызвали у нас интерес. Изучив краеведческую литературу</w:t>
      </w:r>
      <w:r w:rsidR="009F7D29">
        <w:rPr>
          <w:rStyle w:val="a9"/>
          <w:rFonts w:ascii="Times New Roman" w:hAnsi="Times New Roman" w:cs="Times New Roman"/>
          <w:sz w:val="28"/>
        </w:rPr>
        <w:footnoteReference w:id="5"/>
      </w:r>
      <w:r w:rsidR="009F7D29">
        <w:rPr>
          <w:rFonts w:ascii="Times New Roman" w:hAnsi="Times New Roman" w:cs="Times New Roman"/>
          <w:sz w:val="28"/>
        </w:rPr>
        <w:t xml:space="preserve">, мы узнали, что такие «раскопы» называются </w:t>
      </w:r>
      <w:r w:rsidR="009F7D29">
        <w:rPr>
          <w:rFonts w:ascii="Times New Roman" w:hAnsi="Times New Roman" w:cs="Times New Roman"/>
          <w:sz w:val="28"/>
        </w:rPr>
        <w:lastRenderedPageBreak/>
        <w:t>дудками</w:t>
      </w:r>
      <w:r w:rsidR="009F7D29">
        <w:rPr>
          <w:rStyle w:val="a9"/>
          <w:rFonts w:ascii="Times New Roman" w:hAnsi="Times New Roman" w:cs="Times New Roman"/>
          <w:sz w:val="28"/>
        </w:rPr>
        <w:footnoteReference w:id="6"/>
      </w:r>
      <w:r w:rsidR="009F7D29">
        <w:rPr>
          <w:rFonts w:ascii="Times New Roman" w:hAnsi="Times New Roman" w:cs="Times New Roman"/>
          <w:sz w:val="28"/>
        </w:rPr>
        <w:t xml:space="preserve">. И делаются они с целью разведки залежей полезных ископаемых. Таким образом, по сегодняшний день исследователи изучают территорию села Косой Брод на предмет наличия полезных ископаемых. Тем более известно, что именно у нас добывалось огромное количество железной руды, находили золото </w:t>
      </w:r>
      <w:r w:rsidR="00F06D76">
        <w:rPr>
          <w:rFonts w:ascii="Times New Roman" w:hAnsi="Times New Roman" w:cs="Times New Roman"/>
          <w:sz w:val="28"/>
        </w:rPr>
        <w:t xml:space="preserve">(наиболее значимой является находка золотого самородка «Лосиное ухо») </w:t>
      </w:r>
      <w:r w:rsidR="009F7D29">
        <w:rPr>
          <w:rFonts w:ascii="Times New Roman" w:hAnsi="Times New Roman" w:cs="Times New Roman"/>
          <w:sz w:val="28"/>
        </w:rPr>
        <w:t>и другие полезные ископаемые, относимые к самоцветным</w:t>
      </w:r>
      <w:r w:rsidR="00487902">
        <w:rPr>
          <w:rFonts w:ascii="Times New Roman" w:hAnsi="Times New Roman" w:cs="Times New Roman"/>
          <w:sz w:val="28"/>
        </w:rPr>
        <w:t>, драгоценным и полудрагоценным камням.</w:t>
      </w:r>
    </w:p>
    <w:p w:rsidR="00487902" w:rsidRDefault="00487902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Исследуя Пульную гору вместе с учащимися 6 класса, мы встретили еще один интересный объект - </w:t>
      </w:r>
      <w:r w:rsidRPr="00487902">
        <w:rPr>
          <w:rFonts w:ascii="Times New Roman" w:hAnsi="Times New Roman" w:cs="Times New Roman"/>
          <w:sz w:val="28"/>
        </w:rPr>
        <w:t xml:space="preserve">плотный забор из бревен, </w:t>
      </w:r>
      <w:r>
        <w:rPr>
          <w:rFonts w:ascii="Times New Roman" w:hAnsi="Times New Roman" w:cs="Times New Roman"/>
          <w:sz w:val="28"/>
        </w:rPr>
        <w:t>сооруженный прямо в месте выработки</w:t>
      </w:r>
      <w:r w:rsidRPr="0048790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Впоследствии мы узн</w:t>
      </w:r>
      <w:r w:rsidR="00F06D76">
        <w:rPr>
          <w:rFonts w:ascii="Times New Roman" w:hAnsi="Times New Roman" w:cs="Times New Roman"/>
          <w:sz w:val="28"/>
        </w:rPr>
        <w:t>али, что он называется заплот и применяется с целью предупреждения обвала горной породы в выработку.</w:t>
      </w:r>
    </w:p>
    <w:p w:rsidR="00487902" w:rsidRDefault="00487902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заплоте мы добыли несколько образцов для последующего изучения. На данном этапе много опытов мы не провели, но проверили, по крайней мере, наличие в добытой породе содержание железной руды (простой проверкой на магнитность). Некоторые образцы дали положительный результат.</w:t>
      </w:r>
    </w:p>
    <w:p w:rsidR="00487902" w:rsidRDefault="00487902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7902" w:rsidRDefault="00487902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87902">
        <w:rPr>
          <w:rFonts w:ascii="Times New Roman" w:hAnsi="Times New Roman" w:cs="Times New Roman"/>
          <w:b/>
          <w:sz w:val="28"/>
        </w:rPr>
        <w:t xml:space="preserve">Выводы: </w:t>
      </w:r>
    </w:p>
    <w:p w:rsidR="00F06D76" w:rsidRDefault="00F06D76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Гора Пульная входит в состав Уральских гор, представляя собой холмистое образование и названное горой местными жителями ввиду ее выделения из общего рельефа местности. </w:t>
      </w:r>
    </w:p>
    <w:p w:rsidR="00F06D76" w:rsidRPr="00F06D76" w:rsidRDefault="00F06D76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Геологическая история Среднего Урала, частью которого является Пульная, обуславливает наличие здесь и в окрестностях села разнообразных полезных ископаемых, что подтверждается и историческими фактами, и нашим собственным исследованием (находка пород с примесью железа).</w:t>
      </w:r>
    </w:p>
    <w:p w:rsidR="004E20AF" w:rsidRDefault="004E20AF" w:rsidP="004E20AF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4E20AF" w:rsidRDefault="004E20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E20AF" w:rsidRPr="006B1624" w:rsidRDefault="004E20AF" w:rsidP="00F06D76">
      <w:pPr>
        <w:ind w:left="708"/>
        <w:jc w:val="both"/>
        <w:rPr>
          <w:rFonts w:ascii="Times New Roman" w:hAnsi="Times New Roman" w:cs="Times New Roman"/>
          <w:b/>
          <w:sz w:val="28"/>
        </w:rPr>
      </w:pPr>
      <w:r w:rsidRPr="006B1624">
        <w:rPr>
          <w:rFonts w:ascii="Times New Roman" w:hAnsi="Times New Roman" w:cs="Times New Roman"/>
          <w:b/>
          <w:sz w:val="28"/>
        </w:rPr>
        <w:lastRenderedPageBreak/>
        <w:t xml:space="preserve">Глава 2. </w:t>
      </w:r>
      <w:r w:rsidR="006B1624" w:rsidRPr="006B1624">
        <w:rPr>
          <w:rFonts w:ascii="Times New Roman" w:hAnsi="Times New Roman" w:cs="Times New Roman"/>
          <w:b/>
          <w:sz w:val="28"/>
        </w:rPr>
        <w:t>«</w:t>
      </w:r>
      <w:r w:rsidRPr="006B1624">
        <w:rPr>
          <w:rFonts w:ascii="Times New Roman" w:hAnsi="Times New Roman" w:cs="Times New Roman"/>
          <w:b/>
          <w:sz w:val="28"/>
        </w:rPr>
        <w:t>Пульная</w:t>
      </w:r>
      <w:r w:rsidR="006B1624" w:rsidRPr="006B1624">
        <w:rPr>
          <w:rFonts w:ascii="Times New Roman" w:hAnsi="Times New Roman" w:cs="Times New Roman"/>
          <w:b/>
          <w:sz w:val="28"/>
        </w:rPr>
        <w:t>»</w:t>
      </w:r>
      <w:r w:rsidRPr="006B1624">
        <w:rPr>
          <w:rFonts w:ascii="Times New Roman" w:hAnsi="Times New Roman" w:cs="Times New Roman"/>
          <w:b/>
          <w:sz w:val="28"/>
        </w:rPr>
        <w:t xml:space="preserve"> гора и ее роль в истории села Косой Брод.</w:t>
      </w:r>
    </w:p>
    <w:p w:rsidR="006B1624" w:rsidRDefault="006B1624" w:rsidP="00F06D76">
      <w:pPr>
        <w:ind w:left="708"/>
        <w:jc w:val="both"/>
        <w:rPr>
          <w:rFonts w:ascii="Times New Roman" w:hAnsi="Times New Roman" w:cs="Times New Roman"/>
          <w:sz w:val="28"/>
        </w:rPr>
      </w:pPr>
    </w:p>
    <w:p w:rsidR="006B1624" w:rsidRDefault="006B1624" w:rsidP="006B16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Название горы, которую мы изучаем, несомненно связано со словами, «пуля», «пулять» (так как является однокоренным с ними), «стрелять» (как синоним). Мы можем сделать вывод, что с этой горы стреляли. Но с какой целью, кто? </w:t>
      </w:r>
    </w:p>
    <w:p w:rsidR="006B1624" w:rsidRDefault="006B1624" w:rsidP="006B16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обратились к краеведческим источникам. В первую очередь, это книги нашего земляка Николая Федоровича Зюзева</w:t>
      </w:r>
      <w:r>
        <w:rPr>
          <w:rStyle w:val="a9"/>
          <w:rFonts w:ascii="Times New Roman" w:hAnsi="Times New Roman" w:cs="Times New Roman"/>
          <w:sz w:val="28"/>
        </w:rPr>
        <w:footnoteReference w:id="7"/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</w:rPr>
        <w:footnoteReference w:id="8"/>
      </w:r>
      <w:r>
        <w:rPr>
          <w:rFonts w:ascii="Times New Roman" w:hAnsi="Times New Roman" w:cs="Times New Roman"/>
          <w:sz w:val="28"/>
        </w:rPr>
        <w:t>, где говорится следующее: «Летом 1919 окрестности Косого Брода вновь явились ареной боев Красной Армии с белогвардейскими войсками. Следы этих боев сохранились до сих пор в виде окопов около деревни и названия «Пульной горы»</w:t>
      </w:r>
      <w:r w:rsidR="00EA4FEA">
        <w:rPr>
          <w:rFonts w:ascii="Times New Roman" w:hAnsi="Times New Roman" w:cs="Times New Roman"/>
          <w:sz w:val="28"/>
        </w:rPr>
        <w:t>, с которой велся артиллерийский обстрел железнодорожной станции Сысерть (теперь ст. Полевской)</w:t>
      </w:r>
      <w:r>
        <w:rPr>
          <w:rFonts w:ascii="Times New Roman" w:hAnsi="Times New Roman" w:cs="Times New Roman"/>
          <w:sz w:val="28"/>
        </w:rPr>
        <w:t>»</w:t>
      </w:r>
      <w:r w:rsidR="00EA4FEA">
        <w:rPr>
          <w:rFonts w:ascii="Times New Roman" w:hAnsi="Times New Roman" w:cs="Times New Roman"/>
          <w:sz w:val="28"/>
        </w:rPr>
        <w:t>. Таким образом, Пульная гора сыграла свою роль в истории села Косой Брод в период Гражданской войны в России 1917-1922 годов</w:t>
      </w:r>
      <w:r w:rsidR="00952A80">
        <w:rPr>
          <w:rFonts w:ascii="Times New Roman" w:hAnsi="Times New Roman" w:cs="Times New Roman"/>
          <w:sz w:val="28"/>
        </w:rPr>
        <w:t>, а именно, в установлении советской власти на территории села.</w:t>
      </w:r>
    </w:p>
    <w:p w:rsidR="00952A80" w:rsidRDefault="00F21B49" w:rsidP="006B16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как обстрел железнодорожной станции Сысерть производился артиллерийским орудием</w:t>
      </w:r>
      <w:r>
        <w:rPr>
          <w:rStyle w:val="a9"/>
          <w:rFonts w:ascii="Times New Roman" w:hAnsi="Times New Roman" w:cs="Times New Roman"/>
          <w:sz w:val="28"/>
        </w:rPr>
        <w:footnoteReference w:id="9"/>
      </w:r>
      <w:r>
        <w:rPr>
          <w:rFonts w:ascii="Times New Roman" w:hAnsi="Times New Roman" w:cs="Times New Roman"/>
          <w:sz w:val="28"/>
        </w:rPr>
        <w:t>, мы решили более детально изучить этот вид оружия для периода Гражданской войны в России. На Яндекс.Картах мы обозначили две точки – село Косой Брод и железнодорожный мост через р. Чусовая в пос. Станционный-Полевской</w:t>
      </w:r>
      <w:r w:rsidR="000E6979">
        <w:rPr>
          <w:rFonts w:ascii="Times New Roman" w:hAnsi="Times New Roman" w:cs="Times New Roman"/>
          <w:sz w:val="28"/>
        </w:rPr>
        <w:t>. По прямой расстояние получилось около 3,8 км (Приложение 3). Похожие данные были и у предыдущих исследователей – 6 класса. Значит, дальность стрельбы арт. установки должна была быть не менее этой цифры.</w:t>
      </w:r>
    </w:p>
    <w:p w:rsidR="00F21B49" w:rsidRDefault="00F21B49" w:rsidP="006B16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обратились к фондам музеев</w:t>
      </w:r>
      <w:r w:rsidR="000E6979">
        <w:rPr>
          <w:rFonts w:ascii="Times New Roman" w:hAnsi="Times New Roman" w:cs="Times New Roman"/>
          <w:sz w:val="28"/>
        </w:rPr>
        <w:t xml:space="preserve"> военной техники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on</w:t>
      </w:r>
      <w:r w:rsidRPr="00F21B4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line</w:t>
      </w:r>
      <w:r>
        <w:rPr>
          <w:rFonts w:ascii="Times New Roman" w:hAnsi="Times New Roman" w:cs="Times New Roman"/>
          <w:sz w:val="28"/>
        </w:rPr>
        <w:t>).</w:t>
      </w:r>
    </w:p>
    <w:p w:rsidR="00F21B49" w:rsidRDefault="00F21B49" w:rsidP="006B16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Санкт-Петербургский Военно-исторический музей артиллерии</w:t>
      </w:r>
      <w:r w:rsidRPr="00F21B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презентует следующие экспонаты</w:t>
      </w:r>
      <w:r w:rsidR="000E6979">
        <w:rPr>
          <w:rStyle w:val="a9"/>
          <w:rFonts w:ascii="Times New Roman" w:hAnsi="Times New Roman" w:cs="Times New Roman"/>
          <w:sz w:val="28"/>
        </w:rPr>
        <w:footnoteReference w:id="10"/>
      </w:r>
      <w:r>
        <w:rPr>
          <w:rFonts w:ascii="Times New Roman" w:hAnsi="Times New Roman" w:cs="Times New Roman"/>
          <w:sz w:val="28"/>
        </w:rPr>
        <w:t>:</w:t>
      </w:r>
    </w:p>
    <w:p w:rsidR="00F21B49" w:rsidRDefault="00F21B4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F21B49">
        <w:rPr>
          <w:rFonts w:ascii="Times New Roman" w:hAnsi="Times New Roman" w:cs="Times New Roman"/>
          <w:sz w:val="28"/>
        </w:rPr>
        <w:t>самодельная 50-мм гладкоствольная пушка, применявшаяся уральскими красными партизанами в боях с белогвардейцами. Пушка дульнозарядная с ударно-капсюльным механизмом куркового типа, стреляла каменными ядрами или «дробом» на дальность до 250 м.</w:t>
      </w:r>
    </w:p>
    <w:p w:rsidR="00F21B49" w:rsidRDefault="00F21B4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дальность 250 м не удовлетворяет</w:t>
      </w:r>
      <w:r w:rsidR="000E6979">
        <w:rPr>
          <w:rFonts w:ascii="Times New Roman" w:hAnsi="Times New Roman" w:cs="Times New Roman"/>
          <w:sz w:val="28"/>
        </w:rPr>
        <w:t xml:space="preserve"> нашему запросу.</w:t>
      </w:r>
    </w:p>
    <w:p w:rsidR="00F21B49" w:rsidRDefault="000E697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</w:t>
      </w:r>
      <w:r w:rsidR="00F21B49" w:rsidRPr="00F21B49">
        <w:rPr>
          <w:rFonts w:ascii="Times New Roman" w:hAnsi="Times New Roman" w:cs="Times New Roman"/>
          <w:sz w:val="28"/>
        </w:rPr>
        <w:t xml:space="preserve"> Гражданской войне в России как на стороне белых, так и на стороне красных принимали участие войска и техника иностранных государств — Англии, Франции, США, Германии, Японии, Чехословакии, Китая, Латвии и др. Подтверждает это выставленная в зале 18-фунт. (85-мм) английская полевая пушка обр. 1903 г., захваченная войсками Красной армии в боях против англо-американских интервентов под Шенкурском в январе 1919 г.</w:t>
      </w:r>
    </w:p>
    <w:p w:rsidR="000E6979" w:rsidRDefault="000E697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экземпляр также не удовлетворяет нашим запросам – борьба за советскую власть в Косом Броду и обстрелы ст. Сысерть начались еще в 1918 году.</w:t>
      </w:r>
    </w:p>
    <w:p w:rsidR="000E6979" w:rsidRDefault="000E697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Музей военной техники в г. Верхняя Пышма представляет экспонаты: </w:t>
      </w:r>
    </w:p>
    <w:p w:rsidR="000E6979" w:rsidRDefault="000E697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- 152-мм гаубица образца</w:t>
      </w:r>
      <w:r w:rsidRPr="000E6979">
        <w:rPr>
          <w:rFonts w:ascii="Times New Roman" w:hAnsi="Times New Roman" w:cs="Times New Roman"/>
          <w:sz w:val="28"/>
        </w:rPr>
        <w:t xml:space="preserve"> 1909 г</w:t>
      </w:r>
      <w:r>
        <w:rPr>
          <w:rFonts w:ascii="Times New Roman" w:hAnsi="Times New Roman" w:cs="Times New Roman"/>
          <w:sz w:val="28"/>
        </w:rPr>
        <w:t>ода;</w:t>
      </w:r>
    </w:p>
    <w:p w:rsidR="000E6979" w:rsidRDefault="000E697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- 210-мм пушка образца</w:t>
      </w:r>
      <w:r w:rsidRPr="000E6979">
        <w:rPr>
          <w:rFonts w:ascii="Times New Roman" w:hAnsi="Times New Roman" w:cs="Times New Roman"/>
          <w:sz w:val="28"/>
        </w:rPr>
        <w:t xml:space="preserve"> 1939 г</w:t>
      </w:r>
      <w:r>
        <w:rPr>
          <w:rFonts w:ascii="Times New Roman" w:hAnsi="Times New Roman" w:cs="Times New Roman"/>
          <w:sz w:val="28"/>
        </w:rPr>
        <w:t>ода;</w:t>
      </w:r>
    </w:p>
    <w:p w:rsidR="000E6979" w:rsidRDefault="000E697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6979">
        <w:rPr>
          <w:rFonts w:ascii="Times New Roman" w:hAnsi="Times New Roman" w:cs="Times New Roman"/>
          <w:sz w:val="28"/>
        </w:rPr>
        <w:t>203-мм гаубица Б-4 обр</w:t>
      </w:r>
      <w:r>
        <w:rPr>
          <w:rFonts w:ascii="Times New Roman" w:hAnsi="Times New Roman" w:cs="Times New Roman"/>
          <w:sz w:val="28"/>
        </w:rPr>
        <w:t>азца</w:t>
      </w:r>
      <w:r w:rsidRPr="000E6979">
        <w:rPr>
          <w:rFonts w:ascii="Times New Roman" w:hAnsi="Times New Roman" w:cs="Times New Roman"/>
          <w:sz w:val="28"/>
        </w:rPr>
        <w:t xml:space="preserve"> 1931 г</w:t>
      </w:r>
      <w:r>
        <w:rPr>
          <w:rFonts w:ascii="Times New Roman" w:hAnsi="Times New Roman" w:cs="Times New Roman"/>
          <w:sz w:val="28"/>
        </w:rPr>
        <w:t>ода</w:t>
      </w:r>
      <w:r>
        <w:rPr>
          <w:rStyle w:val="a9"/>
          <w:rFonts w:ascii="Times New Roman" w:hAnsi="Times New Roman" w:cs="Times New Roman"/>
          <w:sz w:val="28"/>
        </w:rPr>
        <w:footnoteReference w:id="11"/>
      </w:r>
      <w:r w:rsidRPr="000E6979">
        <w:rPr>
          <w:rFonts w:ascii="Times New Roman" w:hAnsi="Times New Roman" w:cs="Times New Roman"/>
          <w:sz w:val="28"/>
        </w:rPr>
        <w:t>.</w:t>
      </w:r>
    </w:p>
    <w:p w:rsidR="000E6979" w:rsidRDefault="000E697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перечисленных арт. установок нас может интересовать только первая.</w:t>
      </w:r>
    </w:p>
    <w:p w:rsidR="000E6979" w:rsidRDefault="000E697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6979">
        <w:rPr>
          <w:rFonts w:ascii="Times New Roman" w:hAnsi="Times New Roman" w:cs="Times New Roman"/>
          <w:sz w:val="28"/>
        </w:rPr>
        <w:t>152 мм. крепостная гаубица обр. 1909 г.</w:t>
      </w:r>
      <w:r>
        <w:rPr>
          <w:rFonts w:ascii="Times New Roman" w:hAnsi="Times New Roman" w:cs="Times New Roman"/>
          <w:sz w:val="28"/>
        </w:rPr>
        <w:t xml:space="preserve"> имеет следующее устройство:</w:t>
      </w:r>
    </w:p>
    <w:p w:rsidR="000E6979" w:rsidRPr="000E6979" w:rsidRDefault="000E6979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6979">
        <w:rPr>
          <w:rFonts w:ascii="Times New Roman" w:hAnsi="Times New Roman" w:cs="Times New Roman"/>
          <w:sz w:val="28"/>
        </w:rPr>
        <w:t>Ствол гаубицы состоял из трубы и надетых на нее в горячем состоянии кожуха и надульника.</w:t>
      </w:r>
      <w:r>
        <w:rPr>
          <w:rFonts w:ascii="Times New Roman" w:hAnsi="Times New Roman" w:cs="Times New Roman"/>
          <w:sz w:val="28"/>
        </w:rPr>
        <w:t xml:space="preserve"> </w:t>
      </w:r>
      <w:r w:rsidRPr="000E6979">
        <w:rPr>
          <w:rFonts w:ascii="Times New Roman" w:hAnsi="Times New Roman" w:cs="Times New Roman"/>
          <w:sz w:val="28"/>
        </w:rPr>
        <w:t>Затвор поршневой. Открывание и закрывание затвора производилось поворотом рукоятки в один прием.</w:t>
      </w:r>
      <w:r w:rsidR="0002081E">
        <w:rPr>
          <w:rFonts w:ascii="Times New Roman" w:hAnsi="Times New Roman" w:cs="Times New Roman"/>
          <w:sz w:val="28"/>
        </w:rPr>
        <w:t xml:space="preserve"> </w:t>
      </w:r>
      <w:r w:rsidRPr="000E6979">
        <w:rPr>
          <w:rFonts w:ascii="Times New Roman" w:hAnsi="Times New Roman" w:cs="Times New Roman"/>
          <w:sz w:val="28"/>
        </w:rPr>
        <w:t xml:space="preserve">Колеса деревянные с металлическими шинами или металлические с резиновой грузошиной. </w:t>
      </w:r>
    </w:p>
    <w:p w:rsidR="000E6979" w:rsidRDefault="000E6979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6979">
        <w:rPr>
          <w:rFonts w:ascii="Times New Roman" w:hAnsi="Times New Roman" w:cs="Times New Roman"/>
          <w:sz w:val="28"/>
        </w:rPr>
        <w:lastRenderedPageBreak/>
        <w:t>Из 152-мм гаубицы обр. 1909 г. дальнобойным снарядом можно было стрелять ее зарядами, начиная с № 1, дальность при этом около 9000 метров</w:t>
      </w:r>
      <w:r w:rsidR="00037355">
        <w:rPr>
          <w:rStyle w:val="a9"/>
          <w:rFonts w:ascii="Times New Roman" w:hAnsi="Times New Roman" w:cs="Times New Roman"/>
          <w:sz w:val="28"/>
        </w:rPr>
        <w:footnoteReference w:id="12"/>
      </w:r>
      <w:r w:rsidRPr="000E6979">
        <w:rPr>
          <w:rFonts w:ascii="Times New Roman" w:hAnsi="Times New Roman" w:cs="Times New Roman"/>
          <w:sz w:val="28"/>
        </w:rPr>
        <w:t>.</w:t>
      </w:r>
    </w:p>
    <w:p w:rsidR="0002081E" w:rsidRDefault="0002081E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именно из такой гаубицы была возможность вести артиллерийский обстрел в сторону ст. Сысерть.</w:t>
      </w:r>
    </w:p>
    <w:p w:rsidR="0002081E" w:rsidRDefault="0002081E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Помимо данной информации нас интересовало следующее. При подъеме на гору Пульная мы заметили в некоторых местах как бы проложенные пути, очевидно отражающие некогда массированное применение. Если наши предки действительно применяли в борьбе с белогвардейцами 152-мм гаубицу образца 1909 года, то здесь нет ничего удивительного. Познакомившись подробнее с данным видом орудия, мы узнали что вес его был более 2700 кг (см. Приложение 4), и чтобы поднять его на </w:t>
      </w:r>
      <w:r w:rsidR="00A93C15">
        <w:rPr>
          <w:rFonts w:ascii="Times New Roman" w:hAnsi="Times New Roman" w:cs="Times New Roman"/>
          <w:sz w:val="28"/>
        </w:rPr>
        <w:t xml:space="preserve">достаточно крутую </w:t>
      </w:r>
      <w:r>
        <w:rPr>
          <w:rFonts w:ascii="Times New Roman" w:hAnsi="Times New Roman" w:cs="Times New Roman"/>
          <w:sz w:val="28"/>
        </w:rPr>
        <w:t>гору</w:t>
      </w:r>
      <w:r w:rsidR="00A93C15">
        <w:rPr>
          <w:rFonts w:ascii="Times New Roman" w:hAnsi="Times New Roman" w:cs="Times New Roman"/>
          <w:sz w:val="28"/>
        </w:rPr>
        <w:t>, пусть и невысокую</w:t>
      </w:r>
      <w:r>
        <w:rPr>
          <w:rFonts w:ascii="Times New Roman" w:hAnsi="Times New Roman" w:cs="Times New Roman"/>
          <w:sz w:val="28"/>
        </w:rPr>
        <w:t xml:space="preserve">, требовалось, наверняка, немало усилий. В сравнение – современный автомобиль седан весит </w:t>
      </w:r>
      <w:r w:rsidR="00037355">
        <w:rPr>
          <w:rFonts w:ascii="Times New Roman" w:hAnsi="Times New Roman" w:cs="Times New Roman"/>
          <w:sz w:val="28"/>
        </w:rPr>
        <w:t xml:space="preserve">в среднем 1200 кг! </w:t>
      </w:r>
    </w:p>
    <w:p w:rsidR="00A93C15" w:rsidRDefault="00A93C15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несомненно, Пульная гора внесла свой вклад в историю села Косой Брод.</w:t>
      </w:r>
    </w:p>
    <w:p w:rsidR="00A93C15" w:rsidRDefault="00A93C15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3C15" w:rsidRDefault="00A93C15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3C15" w:rsidRDefault="00A93C15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3C15">
        <w:rPr>
          <w:rFonts w:ascii="Times New Roman" w:hAnsi="Times New Roman" w:cs="Times New Roman"/>
          <w:b/>
          <w:sz w:val="28"/>
        </w:rPr>
        <w:t>Выводы</w:t>
      </w:r>
      <w:r>
        <w:rPr>
          <w:rFonts w:ascii="Times New Roman" w:hAnsi="Times New Roman" w:cs="Times New Roman"/>
          <w:sz w:val="28"/>
        </w:rPr>
        <w:t xml:space="preserve">: </w:t>
      </w:r>
    </w:p>
    <w:p w:rsidR="00A93C15" w:rsidRDefault="00A93C15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Гора Пульная упоминается в краеведческих источниках как место арт.обстрела белогвардейских войск.</w:t>
      </w:r>
    </w:p>
    <w:p w:rsidR="00A93C15" w:rsidRDefault="00A93C15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арт. обстреле на расстояние 3,67 км могла участвовать 152-мм гаубица образца</w:t>
      </w:r>
      <w:r w:rsidRPr="000E6979">
        <w:rPr>
          <w:rFonts w:ascii="Times New Roman" w:hAnsi="Times New Roman" w:cs="Times New Roman"/>
          <w:sz w:val="28"/>
        </w:rPr>
        <w:t xml:space="preserve"> 1909 г</w:t>
      </w:r>
      <w:r>
        <w:rPr>
          <w:rFonts w:ascii="Times New Roman" w:hAnsi="Times New Roman" w:cs="Times New Roman"/>
          <w:sz w:val="28"/>
        </w:rPr>
        <w:t>ода.</w:t>
      </w:r>
    </w:p>
    <w:p w:rsidR="00A93C15" w:rsidRDefault="00A93C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93C15" w:rsidRDefault="00A93C15" w:rsidP="00A93C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93C15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02081E" w:rsidRDefault="0002081E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3C15" w:rsidRDefault="00A93C15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Исследование горы «Пульная» мы провели с географической и исторической точек зрения.</w:t>
      </w:r>
    </w:p>
    <w:p w:rsidR="00A93C15" w:rsidRPr="00F21B49" w:rsidRDefault="00A93C15" w:rsidP="000E6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Геологическая история Пульной горы подтверждает наши находки горных пород с вкраплениями железа. А именно особенности формирования и возраст Уральских гор дают полную картину залегания магматических полезных ископаемых.</w:t>
      </w:r>
    </w:p>
    <w:p w:rsidR="00A93C15" w:rsidRDefault="00A93C15" w:rsidP="00A93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горы определено ее ролью в истории села Косой Брод, а именно, в процессе становления советской власти в селе и городе Полевском. С этой горы производился артиллерийский обстрел станции Сысерть (современный поселок Станционный-Полевской).</w:t>
      </w:r>
    </w:p>
    <w:p w:rsidR="00A93C15" w:rsidRDefault="00A93C15" w:rsidP="00A93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исследования мы предположили, что арт. обстрел мог производиться 152-мм гаубицей образца</w:t>
      </w:r>
      <w:r w:rsidRPr="000E6979">
        <w:rPr>
          <w:rFonts w:ascii="Times New Roman" w:hAnsi="Times New Roman" w:cs="Times New Roman"/>
          <w:sz w:val="28"/>
        </w:rPr>
        <w:t xml:space="preserve"> 1909 г</w:t>
      </w:r>
      <w:r>
        <w:rPr>
          <w:rFonts w:ascii="Times New Roman" w:hAnsi="Times New Roman" w:cs="Times New Roman"/>
          <w:sz w:val="28"/>
        </w:rPr>
        <w:t>ода.</w:t>
      </w:r>
    </w:p>
    <w:p w:rsidR="00A93C15" w:rsidRDefault="00A93C15" w:rsidP="00A93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1B49" w:rsidRPr="00F21B49" w:rsidRDefault="00F21B49" w:rsidP="00F2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1B49" w:rsidRDefault="00F21B49" w:rsidP="006B16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06D76" w:rsidRDefault="00F06D76" w:rsidP="004E2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2E61" w:rsidRDefault="00602E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763A1" w:rsidRPr="00A93C15" w:rsidRDefault="00CA6069" w:rsidP="00CA60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93C15">
        <w:rPr>
          <w:rFonts w:ascii="Times New Roman" w:hAnsi="Times New Roman" w:cs="Times New Roman"/>
          <w:b/>
          <w:sz w:val="28"/>
        </w:rPr>
        <w:lastRenderedPageBreak/>
        <w:t>Список источников и литературы</w:t>
      </w:r>
    </w:p>
    <w:p w:rsidR="00CA6069" w:rsidRDefault="00CA6069" w:rsidP="00CA606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77D95" w:rsidRPr="000E6979" w:rsidRDefault="00F77D95" w:rsidP="000E6979">
      <w:pPr>
        <w:pStyle w:val="aa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</w:pPr>
      <w:r w:rsidRPr="000E697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География России. Природа. Население. Хозяйство. Учебник для 8 класса. </w:t>
      </w:r>
      <w:r w:rsidRPr="000E697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Дронов В.П., Баринова И.И., Ром В.Я. и др.</w:t>
      </w:r>
      <w:r w:rsidR="006B1624" w:rsidRPr="000E6979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, 2011</w:t>
      </w:r>
    </w:p>
    <w:p w:rsidR="00F77D95" w:rsidRPr="000E6979" w:rsidRDefault="00F77D95" w:rsidP="000E6979">
      <w:pPr>
        <w:pStyle w:val="1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0E6979">
        <w:rPr>
          <w:b w:val="0"/>
          <w:color w:val="000000"/>
          <w:sz w:val="28"/>
          <w:szCs w:val="28"/>
        </w:rPr>
        <w:t>География. 8 класс.  </w:t>
      </w:r>
      <w:r w:rsidRPr="000E6979">
        <w:rPr>
          <w:b w:val="0"/>
          <w:iCs/>
          <w:color w:val="000000"/>
          <w:sz w:val="28"/>
          <w:szCs w:val="28"/>
        </w:rPr>
        <w:t>Домогацких Е.М., Алексеевский Н.И. 6-е изд. - М.: 2013.  -  336 с.</w:t>
      </w:r>
    </w:p>
    <w:p w:rsidR="00F77D95" w:rsidRPr="000E6979" w:rsidRDefault="006B1624" w:rsidP="000E6979">
      <w:pPr>
        <w:pStyle w:val="aa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E6979">
        <w:rPr>
          <w:rFonts w:ascii="Times New Roman" w:hAnsi="Times New Roman" w:cs="Times New Roman"/>
          <w:sz w:val="28"/>
          <w:szCs w:val="28"/>
        </w:rPr>
        <w:t>Зюзев Н.Ф. Заметки по истории Полевского района / Н.Ф. Зюзев – Екатеринбург: Уральское изд-во, 2014. 193 с.</w:t>
      </w:r>
    </w:p>
    <w:p w:rsidR="00CA6069" w:rsidRPr="000E6979" w:rsidRDefault="00CA6069" w:rsidP="000E6979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79">
        <w:rPr>
          <w:rFonts w:ascii="Times New Roman" w:hAnsi="Times New Roman" w:cs="Times New Roman"/>
          <w:sz w:val="28"/>
          <w:szCs w:val="28"/>
        </w:rPr>
        <w:t xml:space="preserve">Зюзев Н. История Косого Брода. М., 1973. </w:t>
      </w:r>
    </w:p>
    <w:p w:rsidR="000E6979" w:rsidRPr="000E6979" w:rsidRDefault="00762F72" w:rsidP="000E6979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79">
        <w:rPr>
          <w:rFonts w:ascii="Times New Roman" w:hAnsi="Times New Roman" w:cs="Times New Roman"/>
          <w:sz w:val="28"/>
          <w:szCs w:val="28"/>
        </w:rPr>
        <w:t>Кожевников А.Н. О Полевском и полевчанах: Записки краеведа / Предисл. А. Азовского. – Свердловск, 1991. С. 56-64.</w:t>
      </w:r>
    </w:p>
    <w:p w:rsidR="006B1624" w:rsidRPr="000E6979" w:rsidRDefault="006B1624" w:rsidP="000E6979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79">
        <w:rPr>
          <w:rFonts w:ascii="Times New Roman" w:hAnsi="Times New Roman" w:cs="Times New Roman"/>
          <w:sz w:val="28"/>
          <w:szCs w:val="28"/>
        </w:rPr>
        <w:t xml:space="preserve">Интересные факты про Уральские горы  </w:t>
      </w:r>
      <w:hyperlink r:id="rId8" w:history="1">
        <w:r w:rsidRPr="000E6979">
          <w:rPr>
            <w:rStyle w:val="a4"/>
            <w:rFonts w:ascii="Times New Roman" w:hAnsi="Times New Roman" w:cs="Times New Roman"/>
            <w:sz w:val="28"/>
            <w:szCs w:val="28"/>
          </w:rPr>
          <w:t>http://xn--80aexocohdp.xn--p1ai/</w:t>
        </w:r>
      </w:hyperlink>
    </w:p>
    <w:p w:rsidR="006B1624" w:rsidRPr="000E6979" w:rsidRDefault="00CC0937" w:rsidP="000E6979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B1624" w:rsidRPr="000E6979">
          <w:rPr>
            <w:rStyle w:val="a4"/>
            <w:rFonts w:ascii="Times New Roman" w:hAnsi="Times New Roman" w:cs="Times New Roman"/>
            <w:sz w:val="28"/>
            <w:szCs w:val="28"/>
          </w:rPr>
          <w:t>https://ru.wikipedia.org/</w:t>
        </w:r>
      </w:hyperlink>
      <w:r w:rsidR="006B1624" w:rsidRPr="000E6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979" w:rsidRPr="000E6979" w:rsidRDefault="00CC0937" w:rsidP="000E6979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E6979" w:rsidRPr="000E6979">
          <w:rPr>
            <w:rStyle w:val="a4"/>
            <w:rFonts w:ascii="Times New Roman" w:hAnsi="Times New Roman" w:cs="Times New Roman"/>
            <w:sz w:val="28"/>
            <w:szCs w:val="28"/>
          </w:rPr>
          <w:t>http://w.artillery-museum.ru/ru/museum.html</w:t>
        </w:r>
      </w:hyperlink>
      <w:r w:rsidR="000E6979" w:rsidRPr="000E6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979" w:rsidRDefault="00CC0937" w:rsidP="000E6979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E6979" w:rsidRPr="000E6979">
          <w:rPr>
            <w:rStyle w:val="a4"/>
            <w:rFonts w:ascii="Times New Roman" w:hAnsi="Times New Roman" w:cs="Times New Roman"/>
            <w:sz w:val="28"/>
            <w:szCs w:val="28"/>
          </w:rPr>
          <w:t>http://museum.elem.ru/ru/about-complex/military-equipment-museum/collections/artilleriya/</w:t>
        </w:r>
      </w:hyperlink>
    </w:p>
    <w:p w:rsidR="0002081E" w:rsidRDefault="0002081E" w:rsidP="000E6979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A446CF">
          <w:rPr>
            <w:rStyle w:val="a4"/>
            <w:rFonts w:ascii="Times New Roman" w:hAnsi="Times New Roman" w:cs="Times New Roman"/>
            <w:sz w:val="28"/>
            <w:szCs w:val="28"/>
          </w:rPr>
          <w:t>http://istmat.info/node/48617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355" w:rsidRPr="000E6979" w:rsidRDefault="00037355" w:rsidP="000E6979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A446CF">
          <w:rPr>
            <w:rStyle w:val="a4"/>
            <w:rFonts w:ascii="Times New Roman" w:hAnsi="Times New Roman" w:cs="Times New Roman"/>
            <w:sz w:val="28"/>
            <w:szCs w:val="28"/>
          </w:rPr>
          <w:t>http://ww1.milua.org/R152hovitzer09.htm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54F" w:rsidRPr="000E6979" w:rsidRDefault="0087654F" w:rsidP="000E6979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79">
        <w:rPr>
          <w:rFonts w:ascii="Times New Roman" w:hAnsi="Times New Roman" w:cs="Times New Roman"/>
          <w:sz w:val="28"/>
          <w:szCs w:val="28"/>
        </w:rPr>
        <w:br w:type="page"/>
      </w:r>
    </w:p>
    <w:p w:rsidR="0087654F" w:rsidRDefault="0087654F" w:rsidP="0087654F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6B1624" w:rsidRPr="006B1624" w:rsidRDefault="006B1624" w:rsidP="006B16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B1624">
        <w:rPr>
          <w:rFonts w:ascii="Times New Roman" w:hAnsi="Times New Roman" w:cs="Times New Roman"/>
          <w:b/>
          <w:sz w:val="28"/>
        </w:rPr>
        <w:t>Орографическая схема Уральских гор</w:t>
      </w:r>
    </w:p>
    <w:p w:rsidR="006B1624" w:rsidRDefault="006B1624" w:rsidP="0087654F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87654F" w:rsidRDefault="00142779" w:rsidP="0087654F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4591050"/>
            <wp:effectExtent l="19050" t="0" r="3175" b="0"/>
            <wp:docPr id="13" name="Рисунок 13" descr="http://images.myshared.ru/5/424890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myshared.ru/5/424890/slide_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24" w:rsidRDefault="006B1624">
      <w:pPr>
        <w:rPr>
          <w:rFonts w:ascii="Georgia" w:eastAsiaTheme="majorEastAsia" w:hAnsi="Georgia" w:cstheme="majorBidi"/>
          <w:b/>
          <w:bCs/>
          <w:color w:val="333333"/>
        </w:rPr>
      </w:pPr>
      <w:r>
        <w:rPr>
          <w:rFonts w:ascii="Georgia" w:hAnsi="Georgia"/>
          <w:color w:val="333333"/>
        </w:rPr>
        <w:br w:type="page"/>
      </w:r>
    </w:p>
    <w:p w:rsidR="006B1624" w:rsidRPr="006B1624" w:rsidRDefault="006B1624" w:rsidP="006B1624">
      <w:pPr>
        <w:pStyle w:val="3"/>
        <w:shd w:val="clear" w:color="auto" w:fill="FFFFFF"/>
        <w:spacing w:before="0" w:line="360" w:lineRule="auto"/>
        <w:ind w:firstLine="709"/>
        <w:jc w:val="right"/>
        <w:textAlignment w:val="baseline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>Приложение 2</w:t>
      </w:r>
    </w:p>
    <w:p w:rsidR="006B1624" w:rsidRDefault="006B1624" w:rsidP="006B1624">
      <w:pPr>
        <w:pStyle w:val="3"/>
        <w:shd w:val="clear" w:color="auto" w:fill="FFFFFF"/>
        <w:spacing w:before="0" w:line="360" w:lineRule="auto"/>
        <w:ind w:firstLine="709"/>
        <w:jc w:val="center"/>
        <w:textAlignment w:val="baseline"/>
        <w:rPr>
          <w:rFonts w:ascii="Monotype Corsiva" w:hAnsi="Monotype Corsiva"/>
          <w:color w:val="333333"/>
          <w:sz w:val="28"/>
          <w:szCs w:val="28"/>
        </w:rPr>
      </w:pPr>
    </w:p>
    <w:p w:rsidR="00F77D95" w:rsidRDefault="00F77D95" w:rsidP="006B1624">
      <w:pPr>
        <w:pStyle w:val="3"/>
        <w:shd w:val="clear" w:color="auto" w:fill="FFFFFF"/>
        <w:spacing w:before="0" w:line="360" w:lineRule="auto"/>
        <w:ind w:firstLine="709"/>
        <w:jc w:val="center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Интересные факты про Уральские горы</w:t>
      </w:r>
      <w:r w:rsidRPr="006B1624">
        <w:rPr>
          <w:rStyle w:val="a9"/>
          <w:rFonts w:ascii="Monotype Corsiva" w:hAnsi="Monotype Corsiva"/>
          <w:color w:val="333333"/>
          <w:sz w:val="28"/>
          <w:szCs w:val="28"/>
        </w:rPr>
        <w:footnoteReference w:id="13"/>
      </w:r>
      <w:r w:rsidRPr="006B1624">
        <w:rPr>
          <w:rFonts w:ascii="Monotype Corsiva" w:hAnsi="Monotype Corsiva"/>
          <w:color w:val="333333"/>
          <w:sz w:val="28"/>
          <w:szCs w:val="28"/>
        </w:rPr>
        <w:t>.</w:t>
      </w:r>
    </w:p>
    <w:p w:rsidR="006B1624" w:rsidRPr="006B1624" w:rsidRDefault="006B1624" w:rsidP="006B1624"/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В честь Уральских гор были названы гитара, мотоцикл и грузовой автомобиль.</w:t>
      </w:r>
    </w:p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Уральские горы тянутся с севера на юг на две с лишним тысячи километров.</w:t>
      </w:r>
    </w:p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 xml:space="preserve">Ширина Уральских гор в самом узком месте хребта составляет около </w:t>
      </w:r>
      <w:r w:rsidR="006B1624">
        <w:rPr>
          <w:rFonts w:ascii="Monotype Corsiva" w:hAnsi="Monotype Corsiva"/>
          <w:color w:val="333333"/>
          <w:sz w:val="28"/>
          <w:szCs w:val="28"/>
        </w:rPr>
        <w:t>40</w:t>
      </w:r>
      <w:r w:rsidRPr="006B1624">
        <w:rPr>
          <w:rFonts w:ascii="Monotype Corsiva" w:hAnsi="Monotype Corsiva"/>
          <w:color w:val="333333"/>
          <w:sz w:val="28"/>
          <w:szCs w:val="28"/>
        </w:rPr>
        <w:t xml:space="preserve"> километров, в самом широком — около </w:t>
      </w:r>
      <w:r w:rsidR="006B1624">
        <w:rPr>
          <w:rFonts w:ascii="Monotype Corsiva" w:hAnsi="Monotype Corsiva"/>
          <w:color w:val="333333"/>
          <w:sz w:val="28"/>
          <w:szCs w:val="28"/>
        </w:rPr>
        <w:t>150</w:t>
      </w:r>
      <w:r w:rsidRPr="006B1624">
        <w:rPr>
          <w:rFonts w:ascii="Monotype Corsiva" w:hAnsi="Monotype Corsiva"/>
          <w:color w:val="333333"/>
          <w:sz w:val="28"/>
          <w:szCs w:val="28"/>
        </w:rPr>
        <w:t>.</w:t>
      </w:r>
    </w:p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С точки зрения географии Уральские горы не относятся ни к Европе, ни к Азии, так как являются барьером между ними</w:t>
      </w:r>
      <w:r w:rsidR="006B1624">
        <w:rPr>
          <w:rFonts w:ascii="Monotype Corsiva" w:hAnsi="Monotype Corsiva"/>
          <w:color w:val="333333"/>
          <w:sz w:val="28"/>
          <w:szCs w:val="28"/>
        </w:rPr>
        <w:t>.</w:t>
      </w:r>
    </w:p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Античные географы, которые знали о существовании Уральского хребта, полагали, что он знаменует собой край света, за которым ничего нет.</w:t>
      </w:r>
    </w:p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48 из 55 самых необходимых и востребованных полезных ископаемых во времена Советского Союза добывались именно на Урале.</w:t>
      </w:r>
    </w:p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Начавшие формироваться более 350 миллионов лет назад Уральские горы некогда были, по видимому, самыми высокими горами на Земле, но с тех пор прошло очень, очень много времени, и сейчас вершины Уральского хребта не могут похвастаться солидной высотой по сравнению с более молодыми горами, например, Эльбрусом.</w:t>
      </w:r>
    </w:p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Самая древняя гора на планете — гора Карандаш, входящая в состав Уральского горного хребта. Геологи оценивают её возраст в примерно 4,2 млрд лет, и это при том, что возраст самой Земли — около 4,6 млрд лет.</w:t>
      </w:r>
    </w:p>
    <w:p w:rsidR="00F77D95" w:rsidRPr="006B1624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Высота самых впечатляющих вершин Уральских гор — менее тысячи девятисот метров.</w:t>
      </w:r>
    </w:p>
    <w:p w:rsidR="00CC3473" w:rsidRDefault="00F77D95" w:rsidP="006B162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Monotype Corsiva" w:hAnsi="Monotype Corsiva"/>
          <w:color w:val="333333"/>
          <w:sz w:val="28"/>
          <w:szCs w:val="28"/>
        </w:rPr>
      </w:pPr>
      <w:r w:rsidRPr="006B1624">
        <w:rPr>
          <w:rFonts w:ascii="Monotype Corsiva" w:hAnsi="Monotype Corsiva"/>
          <w:color w:val="333333"/>
          <w:sz w:val="28"/>
          <w:szCs w:val="28"/>
        </w:rPr>
        <w:t>Уральский горный хребет проходит через все климатические зоны, кроме пустынь и полупустынь.</w:t>
      </w:r>
    </w:p>
    <w:p w:rsidR="00CC3473" w:rsidRDefault="00CC3473">
      <w:pPr>
        <w:rPr>
          <w:rFonts w:ascii="Monotype Corsiva" w:hAnsi="Monotype Corsiva"/>
          <w:color w:val="333333"/>
          <w:sz w:val="28"/>
          <w:szCs w:val="28"/>
        </w:rPr>
      </w:pPr>
      <w:r>
        <w:rPr>
          <w:rFonts w:ascii="Monotype Corsiva" w:hAnsi="Monotype Corsiva"/>
          <w:color w:val="333333"/>
          <w:sz w:val="28"/>
          <w:szCs w:val="28"/>
        </w:rPr>
        <w:br w:type="page"/>
      </w:r>
    </w:p>
    <w:p w:rsidR="00F77D95" w:rsidRDefault="00CC3473" w:rsidP="00CC347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Приложение 3</w:t>
      </w:r>
    </w:p>
    <w:p w:rsidR="00CC3473" w:rsidRDefault="00CC3473" w:rsidP="00CC347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CC3473" w:rsidRPr="00CC3473" w:rsidRDefault="00CC3473" w:rsidP="00CC347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144678" cy="58388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41849" t="22792" r="23175" b="6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741" cy="584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81E" w:rsidRDefault="0002081E">
      <w:pPr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br w:type="page"/>
      </w:r>
    </w:p>
    <w:p w:rsidR="0002081E" w:rsidRDefault="0002081E" w:rsidP="000208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2081E" w:rsidRPr="0002081E" w:rsidRDefault="0002081E" w:rsidP="0002081E">
      <w:pPr>
        <w:jc w:val="center"/>
        <w:rPr>
          <w:rFonts w:ascii="Times New Roman" w:hAnsi="Times New Roman" w:cs="Times New Roman"/>
          <w:sz w:val="24"/>
          <w:szCs w:val="28"/>
        </w:rPr>
      </w:pPr>
      <w:r w:rsidRPr="0002081E">
        <w:rPr>
          <w:rFonts w:ascii="Times New Roman" w:hAnsi="Times New Roman" w:cs="Times New Roman"/>
          <w:sz w:val="24"/>
          <w:szCs w:val="28"/>
        </w:rPr>
        <w:t>Доклад начальника вооружений и технического снабжения РККА И. А. Халепского и начальника Артиллерийского управления РККА Н. А. Ефимова наркому обороны СССР К. Е. Ворошилову о реализации системы артиллерийского вооружения</w:t>
      </w:r>
      <w:r>
        <w:rPr>
          <w:rStyle w:val="a9"/>
          <w:rFonts w:ascii="Times New Roman" w:hAnsi="Times New Roman" w:cs="Times New Roman"/>
          <w:sz w:val="24"/>
          <w:szCs w:val="28"/>
        </w:rPr>
        <w:footnoteReference w:id="14"/>
      </w:r>
    </w:p>
    <w:p w:rsidR="0002081E" w:rsidRPr="0002081E" w:rsidRDefault="0002081E" w:rsidP="0002081E">
      <w:pPr>
        <w:jc w:val="right"/>
        <w:rPr>
          <w:rFonts w:ascii="Times New Roman" w:hAnsi="Times New Roman" w:cs="Times New Roman"/>
          <w:sz w:val="24"/>
          <w:szCs w:val="28"/>
        </w:rPr>
      </w:pPr>
      <w:r w:rsidRPr="0002081E">
        <w:rPr>
          <w:rFonts w:ascii="Times New Roman" w:hAnsi="Times New Roman" w:cs="Times New Roman"/>
          <w:sz w:val="24"/>
          <w:szCs w:val="28"/>
        </w:rPr>
        <w:t>5 декабря 1936 г.</w:t>
      </w:r>
    </w:p>
    <w:p w:rsidR="0002081E" w:rsidRPr="0002081E" w:rsidRDefault="0002081E" w:rsidP="0002081E">
      <w:pPr>
        <w:jc w:val="right"/>
        <w:rPr>
          <w:rFonts w:ascii="Times New Roman" w:hAnsi="Times New Roman" w:cs="Times New Roman"/>
          <w:sz w:val="24"/>
          <w:szCs w:val="28"/>
        </w:rPr>
      </w:pPr>
      <w:r w:rsidRPr="0002081E">
        <w:rPr>
          <w:rFonts w:ascii="Times New Roman" w:hAnsi="Times New Roman" w:cs="Times New Roman"/>
          <w:sz w:val="24"/>
          <w:szCs w:val="28"/>
        </w:rPr>
        <w:t>Совершенно секретно.</w:t>
      </w:r>
    </w:p>
    <w:tbl>
      <w:tblPr>
        <w:tblW w:w="5521" w:type="pct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EE1"/>
        <w:tblCellMar>
          <w:left w:w="0" w:type="dxa"/>
          <w:right w:w="0" w:type="dxa"/>
        </w:tblCellMar>
        <w:tblLook w:val="04A0"/>
      </w:tblPr>
      <w:tblGrid>
        <w:gridCol w:w="2714"/>
        <w:gridCol w:w="1145"/>
        <w:gridCol w:w="862"/>
        <w:gridCol w:w="607"/>
        <w:gridCol w:w="880"/>
        <w:gridCol w:w="920"/>
        <w:gridCol w:w="3219"/>
      </w:tblGrid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Вес в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боевом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положении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Вес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снаряда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Даль-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Верти-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кальный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угол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Горизон-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тальный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угол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Примечание</w:t>
            </w:r>
          </w:p>
        </w:tc>
      </w:tr>
      <w:tr w:rsidR="0002081E" w:rsidRPr="0002081E" w:rsidTr="0002081E">
        <w:tc>
          <w:tcPr>
            <w:tcW w:w="339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I. Пушки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На вооружении во Франции, САСШ и Польше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 французская пушка образца 1897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Имеется модернизированный образец с горизонтальным обстрелом 500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Новая 75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пушка Шнейдера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54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Опытный образец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 пушка М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2 (САСШ)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90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На вооружении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 пушка «Бофорс»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Опытный образец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 пушка «Шкода»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130/360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Опытный образец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пушка Виккерса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60/360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Опытный образец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76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пушка образца 1902/1930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2045,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На вооружении РККА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76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пушка образца 1936 г. (Ф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На вооружении РККА</w:t>
            </w:r>
          </w:p>
        </w:tc>
      </w:tr>
      <w:tr w:rsidR="0002081E" w:rsidRPr="0002081E" w:rsidTr="0002081E">
        <w:tc>
          <w:tcPr>
            <w:tcW w:w="339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II. Легкие гаубицы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 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105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гаубица Виккерса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60/360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Опытный образец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105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гаубица Шнейдера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Введена на вооружение Франции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105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американская гаубица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45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На войсковых испытаниях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105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гаубица «Рейн-металл»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около</w:t>
            </w:r>
          </w:p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Вводится на вооружение в Германии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105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гаубица системы Шнейдера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65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На испытаниях в Японии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122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гаубица образца 1910/1930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21,78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4050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На вооружении в РККА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122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гаубица образца 1934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2225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21,78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7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Опытный образец</w:t>
            </w:r>
          </w:p>
        </w:tc>
      </w:tr>
      <w:tr w:rsidR="0002081E" w:rsidRPr="0002081E" w:rsidTr="0002081E">
        <w:tc>
          <w:tcPr>
            <w:tcW w:w="339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III. Тяжелые гаубицы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 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155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гаубица Шнейдера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6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На вооружении Франции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150</w:t>
            </w: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noBreakHyphen/>
              <w:t>мм германская гаубица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 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color w:val="000000"/>
                <w:szCs w:val="27"/>
                <w:lang w:eastAsia="ru-RU"/>
              </w:rPr>
              <w:t>Вводится на вооружение германской дивизии</w:t>
            </w:r>
          </w:p>
        </w:tc>
      </w:tr>
      <w:tr w:rsidR="0002081E" w:rsidRPr="0002081E" w:rsidTr="0002081E"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  <w:t>152</w:t>
            </w:r>
            <w:r w:rsidRPr="0002081E"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  <w:noBreakHyphen/>
              <w:t>мм гаубица образца 1909/1930 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  <w:t>2725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  <w:t>6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EE1"/>
            <w:vAlign w:val="center"/>
            <w:hideMark/>
          </w:tcPr>
          <w:p w:rsidR="0002081E" w:rsidRPr="0002081E" w:rsidRDefault="0002081E" w:rsidP="000208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</w:pPr>
            <w:r w:rsidRPr="0002081E">
              <w:rPr>
                <w:rFonts w:ascii="Arial" w:eastAsia="Times New Roman" w:hAnsi="Arial" w:cs="Arial"/>
                <w:b/>
                <w:color w:val="000000"/>
                <w:szCs w:val="27"/>
                <w:lang w:eastAsia="ru-RU"/>
              </w:rPr>
              <w:t>На вооружении РККА</w:t>
            </w:r>
          </w:p>
        </w:tc>
      </w:tr>
    </w:tbl>
    <w:p w:rsidR="00CA6069" w:rsidRPr="006B1624" w:rsidRDefault="00CA6069" w:rsidP="006B1624">
      <w:pPr>
        <w:spacing w:after="0" w:line="360" w:lineRule="auto"/>
        <w:ind w:firstLine="709"/>
        <w:jc w:val="both"/>
        <w:rPr>
          <w:rFonts w:ascii="Monotype Corsiva" w:hAnsi="Monotype Corsiva" w:cs="Times New Roman"/>
          <w:sz w:val="28"/>
          <w:szCs w:val="28"/>
        </w:rPr>
      </w:pPr>
    </w:p>
    <w:sectPr w:rsidR="00CA6069" w:rsidRPr="006B1624" w:rsidSect="00C836B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FF6" w:rsidRDefault="00015FF6" w:rsidP="00B763A1">
      <w:pPr>
        <w:spacing w:after="0" w:line="240" w:lineRule="auto"/>
      </w:pPr>
      <w:r>
        <w:separator/>
      </w:r>
    </w:p>
  </w:endnote>
  <w:endnote w:type="continuationSeparator" w:id="1">
    <w:p w:rsidR="00015FF6" w:rsidRDefault="00015FF6" w:rsidP="00B7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1179014"/>
      <w:docPartObj>
        <w:docPartGallery w:val="Page Numbers (Bottom of Page)"/>
        <w:docPartUnique/>
      </w:docPartObj>
    </w:sdtPr>
    <w:sdtContent>
      <w:p w:rsidR="000E6979" w:rsidRDefault="00CC0937">
        <w:pPr>
          <w:pStyle w:val="ad"/>
          <w:jc w:val="center"/>
        </w:pPr>
        <w:fldSimple w:instr=" PAGE   \* MERGEFORMAT ">
          <w:r w:rsidR="00001D36">
            <w:rPr>
              <w:noProof/>
            </w:rPr>
            <w:t>1</w:t>
          </w:r>
        </w:fldSimple>
      </w:p>
    </w:sdtContent>
  </w:sdt>
  <w:p w:rsidR="000E6979" w:rsidRDefault="000E697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FF6" w:rsidRDefault="00015FF6" w:rsidP="00B763A1">
      <w:pPr>
        <w:spacing w:after="0" w:line="240" w:lineRule="auto"/>
      </w:pPr>
      <w:r>
        <w:separator/>
      </w:r>
    </w:p>
  </w:footnote>
  <w:footnote w:type="continuationSeparator" w:id="1">
    <w:p w:rsidR="00015FF6" w:rsidRDefault="00015FF6" w:rsidP="00B763A1">
      <w:pPr>
        <w:spacing w:after="0" w:line="240" w:lineRule="auto"/>
      </w:pPr>
      <w:r>
        <w:continuationSeparator/>
      </w:r>
    </w:p>
  </w:footnote>
  <w:footnote w:id="2">
    <w:p w:rsidR="000E6979" w:rsidRDefault="000E6979">
      <w:pPr>
        <w:pStyle w:val="a7"/>
      </w:pPr>
      <w:r>
        <w:rPr>
          <w:rStyle w:val="a9"/>
        </w:rPr>
        <w:footnoteRef/>
      </w:r>
      <w:r>
        <w:t xml:space="preserve"> </w:t>
      </w:r>
      <w:hyperlink r:id="rId1" w:history="1">
        <w:r w:rsidRPr="00A446CF">
          <w:rPr>
            <w:rStyle w:val="a4"/>
          </w:rPr>
          <w:t>https://ru.wikipedia.org/wiki/%D0%93%D0%BE%D1%80%D0%B0</w:t>
        </w:r>
      </w:hyperlink>
      <w:r>
        <w:t xml:space="preserve"> </w:t>
      </w:r>
    </w:p>
  </w:footnote>
  <w:footnote w:id="3">
    <w:p w:rsidR="000E6979" w:rsidRDefault="000E6979">
      <w:pPr>
        <w:pStyle w:val="a7"/>
      </w:pPr>
      <w:r>
        <w:rPr>
          <w:rStyle w:val="a9"/>
        </w:rPr>
        <w:footnoteRef/>
      </w:r>
      <w:r>
        <w:t xml:space="preserve"> </w:t>
      </w:r>
      <w:r w:rsidRPr="00E10257">
        <w:t>География России. Природа. Население. Хозяйство. Учебник для 8 класса. Дронов В.П., Баринова И.И., Ром В.Я. и др.</w:t>
      </w:r>
      <w:r>
        <w:t xml:space="preserve"> С. 161</w:t>
      </w:r>
    </w:p>
  </w:footnote>
  <w:footnote w:id="4">
    <w:p w:rsidR="000E6979" w:rsidRDefault="000E6979" w:rsidP="004E20AF">
      <w:pPr>
        <w:pStyle w:val="a7"/>
      </w:pPr>
      <w:r>
        <w:rPr>
          <w:rStyle w:val="a9"/>
        </w:rPr>
        <w:footnoteRef/>
      </w:r>
      <w:r>
        <w:t xml:space="preserve"> </w:t>
      </w:r>
      <w:r w:rsidRPr="00C01C29">
        <w:t>География. 8 класс.  Домогацких Е.М., Ал</w:t>
      </w:r>
      <w:r>
        <w:t xml:space="preserve">ексеевский Н.И. 6-е изд. </w:t>
      </w:r>
      <w:r w:rsidRPr="00C01C29">
        <w:t xml:space="preserve">М.: 2013.  </w:t>
      </w:r>
      <w:r>
        <w:t>С. 209-211</w:t>
      </w:r>
    </w:p>
  </w:footnote>
  <w:footnote w:id="5">
    <w:p w:rsidR="000E6979" w:rsidRDefault="000E6979" w:rsidP="009F7D29">
      <w:pPr>
        <w:pStyle w:val="a7"/>
      </w:pPr>
      <w:r>
        <w:rPr>
          <w:rStyle w:val="a9"/>
        </w:rPr>
        <w:footnoteRef/>
      </w:r>
      <w:r>
        <w:t xml:space="preserve"> </w:t>
      </w:r>
      <w:r w:rsidRPr="00116582">
        <w:t>Кожевников А.Н. О Полевском и полевчанах: Записки краеведа / Предисл. А. Азовского. Свердловск, 1991. С. 56-64.</w:t>
      </w:r>
    </w:p>
  </w:footnote>
  <w:footnote w:id="6">
    <w:p w:rsidR="000E6979" w:rsidRDefault="000E6979">
      <w:pPr>
        <w:pStyle w:val="a7"/>
      </w:pPr>
      <w:r>
        <w:rPr>
          <w:rStyle w:val="a9"/>
        </w:rPr>
        <w:footnoteRef/>
      </w:r>
      <w:r>
        <w:t xml:space="preserve"> </w:t>
      </w:r>
      <w:r w:rsidRPr="009F7D29">
        <w:rPr>
          <w:b/>
          <w:i/>
        </w:rPr>
        <w:t>Дудка</w:t>
      </w:r>
      <w:r>
        <w:t xml:space="preserve"> - </w:t>
      </w:r>
      <w:r w:rsidRPr="009F7D29">
        <w:t>вертикальная горная выработка круглого или овального сечения (диаметром 0,8-1 м и глубиной до 10, реже 20 м), пройденная с поверхности до залежи полезного ископаемого с целью её разведки и разработки.</w:t>
      </w:r>
    </w:p>
  </w:footnote>
  <w:footnote w:id="7">
    <w:p w:rsidR="000E6979" w:rsidRDefault="000E6979">
      <w:pPr>
        <w:pStyle w:val="a7"/>
      </w:pPr>
      <w:r>
        <w:rPr>
          <w:rStyle w:val="a9"/>
        </w:rPr>
        <w:footnoteRef/>
      </w:r>
      <w:r>
        <w:t xml:space="preserve"> Зюзев Н.Ф. Заметки по истории Полевского района / Н.Ф. Зюзев – Екатеринбург: Уральское изд-во, 2014. С. 84.</w:t>
      </w:r>
    </w:p>
  </w:footnote>
  <w:footnote w:id="8">
    <w:p w:rsidR="000E6979" w:rsidRDefault="000E6979">
      <w:pPr>
        <w:pStyle w:val="a7"/>
      </w:pPr>
      <w:r>
        <w:rPr>
          <w:rStyle w:val="a9"/>
        </w:rPr>
        <w:footnoteRef/>
      </w:r>
      <w:r>
        <w:t xml:space="preserve"> </w:t>
      </w:r>
      <w:r w:rsidRPr="006B1624">
        <w:t>Зюзев Н. История Косого Брода. М., 1973.</w:t>
      </w:r>
    </w:p>
  </w:footnote>
  <w:footnote w:id="9">
    <w:p w:rsidR="000E6979" w:rsidRDefault="000E6979" w:rsidP="00F21B49">
      <w:pPr>
        <w:pStyle w:val="a7"/>
        <w:jc w:val="both"/>
      </w:pPr>
      <w:r>
        <w:rPr>
          <w:rStyle w:val="a9"/>
        </w:rPr>
        <w:footnoteRef/>
      </w:r>
      <w:r>
        <w:t xml:space="preserve"> Орудие артиллерийское - </w:t>
      </w:r>
      <w:r w:rsidRPr="00F21B49">
        <w:t>это вид огнестрельного ствольного оружия калибром более 20  мм. Данный тип оружия непригоден для ручной переноски силами одного человека на поле боя. Предназначено для метания снарядов (мин), уничтожения и подавления живой силы и огневых средств противника, разрушения его оборонительных сооружений и выполнения других аналогичных задач на суше, на море и в воздухе.</w:t>
      </w:r>
    </w:p>
  </w:footnote>
  <w:footnote w:id="10">
    <w:p w:rsidR="000E6979" w:rsidRDefault="000E6979">
      <w:pPr>
        <w:pStyle w:val="a7"/>
      </w:pPr>
      <w:r>
        <w:rPr>
          <w:rStyle w:val="a9"/>
        </w:rPr>
        <w:footnoteRef/>
      </w:r>
      <w:r>
        <w:t xml:space="preserve"> </w:t>
      </w:r>
      <w:hyperlink r:id="rId2" w:history="1">
        <w:r w:rsidRPr="00A446CF">
          <w:rPr>
            <w:rStyle w:val="a4"/>
          </w:rPr>
          <w:t>http://w.artillery-museum.ru/ru/museum.html</w:t>
        </w:r>
      </w:hyperlink>
      <w:r>
        <w:t xml:space="preserve"> </w:t>
      </w:r>
    </w:p>
  </w:footnote>
  <w:footnote w:id="11">
    <w:p w:rsidR="000E6979" w:rsidRDefault="000E6979">
      <w:pPr>
        <w:pStyle w:val="a7"/>
      </w:pPr>
      <w:r>
        <w:rPr>
          <w:rStyle w:val="a9"/>
        </w:rPr>
        <w:footnoteRef/>
      </w:r>
      <w:r>
        <w:t xml:space="preserve"> </w:t>
      </w:r>
      <w:hyperlink r:id="rId3" w:history="1">
        <w:r w:rsidRPr="00A446CF">
          <w:rPr>
            <w:rStyle w:val="a4"/>
          </w:rPr>
          <w:t>http://museum.elem.ru/ru/about-complex/military-equipment-museum/collections/artilleriya/</w:t>
        </w:r>
      </w:hyperlink>
      <w:r>
        <w:t xml:space="preserve"> </w:t>
      </w:r>
    </w:p>
  </w:footnote>
  <w:footnote w:id="12">
    <w:p w:rsidR="00037355" w:rsidRDefault="00037355">
      <w:pPr>
        <w:pStyle w:val="a7"/>
      </w:pPr>
      <w:r>
        <w:rPr>
          <w:rStyle w:val="a9"/>
        </w:rPr>
        <w:footnoteRef/>
      </w:r>
      <w:r>
        <w:t xml:space="preserve"> </w:t>
      </w:r>
      <w:hyperlink r:id="rId4" w:history="1">
        <w:r w:rsidRPr="00A446CF">
          <w:rPr>
            <w:rStyle w:val="a4"/>
          </w:rPr>
          <w:t>http://ww1.milua.org/R152hovitzer09.htm</w:t>
        </w:r>
      </w:hyperlink>
      <w:r>
        <w:t xml:space="preserve"> </w:t>
      </w:r>
    </w:p>
  </w:footnote>
  <w:footnote w:id="13">
    <w:p w:rsidR="000E6979" w:rsidRDefault="000E6979">
      <w:pPr>
        <w:pStyle w:val="a7"/>
      </w:pPr>
      <w:r>
        <w:rPr>
          <w:rStyle w:val="a9"/>
        </w:rPr>
        <w:footnoteRef/>
      </w:r>
      <w:r>
        <w:t xml:space="preserve"> </w:t>
      </w:r>
      <w:r w:rsidRPr="006B1624">
        <w:t xml:space="preserve">Интересные факты про Уральские горы </w:t>
      </w:r>
      <w:r>
        <w:t xml:space="preserve"> </w:t>
      </w:r>
      <w:hyperlink r:id="rId5" w:history="1">
        <w:r w:rsidRPr="00A446CF">
          <w:rPr>
            <w:rStyle w:val="a4"/>
          </w:rPr>
          <w:t>http://xn--80aexocohdp.xn--p1ai/</w:t>
        </w:r>
      </w:hyperlink>
      <w:r>
        <w:t xml:space="preserve"> </w:t>
      </w:r>
    </w:p>
  </w:footnote>
  <w:footnote w:id="14">
    <w:p w:rsidR="0002081E" w:rsidRDefault="0002081E">
      <w:pPr>
        <w:pStyle w:val="a7"/>
      </w:pPr>
      <w:r>
        <w:rPr>
          <w:rStyle w:val="a9"/>
        </w:rPr>
        <w:footnoteRef/>
      </w:r>
      <w:r>
        <w:t xml:space="preserve"> </w:t>
      </w:r>
      <w:hyperlink r:id="rId6" w:history="1">
        <w:r w:rsidRPr="00A446CF">
          <w:rPr>
            <w:rStyle w:val="a4"/>
          </w:rPr>
          <w:t>http://istmat.info/node/48617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0BD8"/>
    <w:multiLevelType w:val="hybridMultilevel"/>
    <w:tmpl w:val="FF0C1142"/>
    <w:lvl w:ilvl="0" w:tplc="76FAE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66ED3"/>
    <w:multiLevelType w:val="hybridMultilevel"/>
    <w:tmpl w:val="D9F06358"/>
    <w:lvl w:ilvl="0" w:tplc="B5260FD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2446C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2C96F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278C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780AB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C2395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0DBA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4A84E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1278D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A262351"/>
    <w:multiLevelType w:val="hybridMultilevel"/>
    <w:tmpl w:val="27DA4440"/>
    <w:lvl w:ilvl="0" w:tplc="D56637E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2682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98F18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9A68B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2457A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48AA9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0072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32DBD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F0FB6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1610122"/>
    <w:multiLevelType w:val="hybridMultilevel"/>
    <w:tmpl w:val="2D6A9386"/>
    <w:lvl w:ilvl="0" w:tplc="226E5EC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2840C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F88C0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C687D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A008A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6A1B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A2BAD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5C00E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E4E6C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5BA6A97"/>
    <w:multiLevelType w:val="hybridMultilevel"/>
    <w:tmpl w:val="81FC2860"/>
    <w:lvl w:ilvl="0" w:tplc="76FAE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3B16F7"/>
    <w:multiLevelType w:val="hybridMultilevel"/>
    <w:tmpl w:val="81FC2860"/>
    <w:lvl w:ilvl="0" w:tplc="76FAE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A751C6"/>
    <w:multiLevelType w:val="multilevel"/>
    <w:tmpl w:val="AB92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76EE3"/>
    <w:multiLevelType w:val="hybridMultilevel"/>
    <w:tmpl w:val="81FC2860"/>
    <w:lvl w:ilvl="0" w:tplc="76FAE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33A"/>
    <w:rsid w:val="00001D36"/>
    <w:rsid w:val="00015FF6"/>
    <w:rsid w:val="0002081E"/>
    <w:rsid w:val="00037355"/>
    <w:rsid w:val="00094615"/>
    <w:rsid w:val="000E6979"/>
    <w:rsid w:val="00142779"/>
    <w:rsid w:val="00196F9D"/>
    <w:rsid w:val="002C354D"/>
    <w:rsid w:val="00374288"/>
    <w:rsid w:val="003A396A"/>
    <w:rsid w:val="003C5BDB"/>
    <w:rsid w:val="00405087"/>
    <w:rsid w:val="00487902"/>
    <w:rsid w:val="004E20AF"/>
    <w:rsid w:val="005571EB"/>
    <w:rsid w:val="005C1AC4"/>
    <w:rsid w:val="005E0A43"/>
    <w:rsid w:val="00602E61"/>
    <w:rsid w:val="006B1624"/>
    <w:rsid w:val="00752DD1"/>
    <w:rsid w:val="00762F72"/>
    <w:rsid w:val="00811726"/>
    <w:rsid w:val="0087654F"/>
    <w:rsid w:val="008D5DD4"/>
    <w:rsid w:val="008F42B9"/>
    <w:rsid w:val="00916C55"/>
    <w:rsid w:val="00952A80"/>
    <w:rsid w:val="009F7D29"/>
    <w:rsid w:val="00A87CF6"/>
    <w:rsid w:val="00A93C15"/>
    <w:rsid w:val="00B3753A"/>
    <w:rsid w:val="00B615A5"/>
    <w:rsid w:val="00B763A1"/>
    <w:rsid w:val="00C01C29"/>
    <w:rsid w:val="00C553CB"/>
    <w:rsid w:val="00C836B4"/>
    <w:rsid w:val="00CA6069"/>
    <w:rsid w:val="00CC0937"/>
    <w:rsid w:val="00CC3473"/>
    <w:rsid w:val="00D541CC"/>
    <w:rsid w:val="00DC233A"/>
    <w:rsid w:val="00E10257"/>
    <w:rsid w:val="00E141B6"/>
    <w:rsid w:val="00E93B27"/>
    <w:rsid w:val="00EA4FEA"/>
    <w:rsid w:val="00F06D76"/>
    <w:rsid w:val="00F13E7D"/>
    <w:rsid w:val="00F21B49"/>
    <w:rsid w:val="00F47A22"/>
    <w:rsid w:val="00F77D95"/>
    <w:rsid w:val="00F9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B4"/>
  </w:style>
  <w:style w:type="paragraph" w:styleId="1">
    <w:name w:val="heading 1"/>
    <w:basedOn w:val="a"/>
    <w:link w:val="10"/>
    <w:uiPriority w:val="9"/>
    <w:qFormat/>
    <w:rsid w:val="00F77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3B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27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763A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76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763A1"/>
    <w:rPr>
      <w:vertAlign w:val="superscript"/>
    </w:rPr>
  </w:style>
  <w:style w:type="paragraph" w:styleId="aa">
    <w:name w:val="List Paragraph"/>
    <w:basedOn w:val="a"/>
    <w:uiPriority w:val="34"/>
    <w:qFormat/>
    <w:rsid w:val="00B763A1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55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571EB"/>
  </w:style>
  <w:style w:type="paragraph" w:styleId="ad">
    <w:name w:val="footer"/>
    <w:basedOn w:val="a"/>
    <w:link w:val="ae"/>
    <w:uiPriority w:val="99"/>
    <w:unhideWhenUsed/>
    <w:rsid w:val="0055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71EB"/>
  </w:style>
  <w:style w:type="character" w:customStyle="1" w:styleId="10">
    <w:name w:val="Заголовок 1 Знак"/>
    <w:basedOn w:val="a0"/>
    <w:link w:val="1"/>
    <w:uiPriority w:val="9"/>
    <w:rsid w:val="00F77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7D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8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exocohdp.xn--p1ai/" TargetMode="External"/><Relationship Id="rId13" Type="http://schemas.openxmlformats.org/officeDocument/2006/relationships/hyperlink" Target="http://ww1.milua.org/R152hovitzer0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tmat.info/node/4861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seum.elem.ru/ru/about-complex/military-equipment-museum/collections/artilleriy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.artillery-museum.ru/ru/museu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0%D0%B0" TargetMode="External"/><Relationship Id="rId14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useum.elem.ru/ru/about-complex/military-equipment-museum/collections/artilleriya/" TargetMode="External"/><Relationship Id="rId2" Type="http://schemas.openxmlformats.org/officeDocument/2006/relationships/hyperlink" Target="http://w.artillery-museum.ru/ru/museum.html" TargetMode="External"/><Relationship Id="rId1" Type="http://schemas.openxmlformats.org/officeDocument/2006/relationships/hyperlink" Target="https://ru.wikipedia.org/wiki/%D0%93%D0%BE%D1%80%D0%B0" TargetMode="External"/><Relationship Id="rId6" Type="http://schemas.openxmlformats.org/officeDocument/2006/relationships/hyperlink" Target="http://istmat.info/node/48617" TargetMode="External"/><Relationship Id="rId5" Type="http://schemas.openxmlformats.org/officeDocument/2006/relationships/hyperlink" Target="http://xn--80aexocohdp.xn--p1ai/" TargetMode="External"/><Relationship Id="rId4" Type="http://schemas.openxmlformats.org/officeDocument/2006/relationships/hyperlink" Target="http://ww1.milua.org/R152hovitzer0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7131-B6D5-4C6E-95E7-6FAA3BAF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библиотека3</cp:lastModifiedBy>
  <cp:revision>2</cp:revision>
  <cp:lastPrinted>2015-10-21T03:43:00Z</cp:lastPrinted>
  <dcterms:created xsi:type="dcterms:W3CDTF">2017-10-31T05:52:00Z</dcterms:created>
  <dcterms:modified xsi:type="dcterms:W3CDTF">2017-10-31T05:52:00Z</dcterms:modified>
</cp:coreProperties>
</file>